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58" w:rsidRPr="002C3BF0" w:rsidRDefault="00227E58" w:rsidP="00227E58">
      <w:pPr>
        <w:ind w:firstLine="0"/>
        <w:rPr>
          <w:b/>
        </w:rPr>
      </w:pPr>
      <w:r>
        <w:rPr>
          <w:b/>
        </w:rPr>
        <w:t>27</w:t>
      </w:r>
      <w:r w:rsidRPr="002C3BF0">
        <w:rPr>
          <w:b/>
        </w:rPr>
        <w:t>.10.21</w:t>
      </w:r>
      <w:r w:rsidRPr="002C3BF0">
        <w:rPr>
          <w:b/>
        </w:rPr>
        <w:tab/>
      </w:r>
      <w:r w:rsidRPr="002C3BF0">
        <w:rPr>
          <w:b/>
        </w:rPr>
        <w:tab/>
      </w:r>
      <w:r w:rsidRPr="002C3BF0">
        <w:rPr>
          <w:b/>
        </w:rPr>
        <w:tab/>
      </w:r>
      <w:r w:rsidRPr="002C3BF0">
        <w:rPr>
          <w:b/>
        </w:rPr>
        <w:tab/>
      </w:r>
      <w:r w:rsidRPr="002C3BF0">
        <w:rPr>
          <w:b/>
        </w:rPr>
        <w:tab/>
      </w:r>
      <w:r w:rsidRPr="002C3BF0">
        <w:rPr>
          <w:b/>
        </w:rPr>
        <w:tab/>
      </w:r>
      <w:r w:rsidRPr="002C3BF0">
        <w:rPr>
          <w:b/>
        </w:rPr>
        <w:tab/>
        <w:t xml:space="preserve">Учебная группа 4ТМ </w:t>
      </w:r>
    </w:p>
    <w:p w:rsidR="00227E58" w:rsidRPr="002C3BF0" w:rsidRDefault="00227E58" w:rsidP="00227E58">
      <w:pPr>
        <w:ind w:firstLine="709"/>
      </w:pPr>
    </w:p>
    <w:p w:rsidR="00227E58" w:rsidRPr="002C3BF0" w:rsidRDefault="00227E58" w:rsidP="00227E58">
      <w:pPr>
        <w:pStyle w:val="30"/>
        <w:shd w:val="clear" w:color="auto" w:fill="auto"/>
        <w:spacing w:before="0" w:line="276" w:lineRule="auto"/>
        <w:ind w:left="20"/>
        <w:rPr>
          <w:szCs w:val="28"/>
        </w:rPr>
      </w:pPr>
      <w:r w:rsidRPr="002C3BF0">
        <w:rPr>
          <w:spacing w:val="0"/>
          <w:szCs w:val="28"/>
          <w:lang w:eastAsia="ru-RU" w:bidi="ru-RU"/>
        </w:rPr>
        <w:t>Преподаватель Павлова Светлана Ивановна</w:t>
      </w:r>
      <w:r w:rsidRPr="002C3BF0">
        <w:rPr>
          <w:spacing w:val="0"/>
          <w:szCs w:val="28"/>
          <w:lang w:eastAsia="ru-RU" w:bidi="ru-RU"/>
        </w:rPr>
        <w:br/>
        <w:t>ОП. 11 Автомобильные перевозки</w:t>
      </w:r>
      <w:r w:rsidRPr="002C3BF0">
        <w:rPr>
          <w:spacing w:val="0"/>
          <w:szCs w:val="28"/>
          <w:lang w:eastAsia="ru-RU" w:bidi="ru-RU"/>
        </w:rPr>
        <w:br/>
        <w:t xml:space="preserve">Тема 2.3 </w:t>
      </w:r>
      <w:r w:rsidRPr="002C3BF0">
        <w:rPr>
          <w:szCs w:val="28"/>
          <w:lang w:eastAsia="ru-RU" w:bidi="ru-RU"/>
        </w:rPr>
        <w:t>Организация и технология  перевозок грузов</w:t>
      </w:r>
    </w:p>
    <w:p w:rsidR="00227E58" w:rsidRPr="002C3BF0" w:rsidRDefault="00227E58" w:rsidP="00227E58">
      <w:pPr>
        <w:spacing w:line="276" w:lineRule="auto"/>
        <w:ind w:left="20"/>
        <w:jc w:val="center"/>
        <w:rPr>
          <w:spacing w:val="0"/>
          <w:lang w:eastAsia="ru-RU" w:bidi="ru-RU"/>
        </w:rPr>
      </w:pPr>
    </w:p>
    <w:p w:rsidR="00227E58" w:rsidRPr="002C3BF0" w:rsidRDefault="00227E58" w:rsidP="00227E58">
      <w:pPr>
        <w:spacing w:line="276" w:lineRule="auto"/>
        <w:ind w:left="20"/>
        <w:jc w:val="center"/>
      </w:pPr>
      <w:r>
        <w:rPr>
          <w:spacing w:val="0"/>
          <w:lang w:eastAsia="ru-RU" w:bidi="ru-RU"/>
        </w:rPr>
        <w:t>Лекция №17</w:t>
      </w:r>
    </w:p>
    <w:p w:rsidR="00227E58" w:rsidRPr="002C3BF0" w:rsidRDefault="00227E58" w:rsidP="00227E58">
      <w:pPr>
        <w:pStyle w:val="30"/>
        <w:shd w:val="clear" w:color="auto" w:fill="auto"/>
        <w:spacing w:before="0" w:line="276" w:lineRule="auto"/>
        <w:ind w:firstLine="760"/>
        <w:jc w:val="both"/>
        <w:rPr>
          <w:szCs w:val="28"/>
        </w:rPr>
      </w:pPr>
      <w:r w:rsidRPr="002C3BF0">
        <w:rPr>
          <w:spacing w:val="0"/>
          <w:szCs w:val="28"/>
          <w:lang w:eastAsia="ru-RU" w:bidi="ru-RU"/>
        </w:rPr>
        <w:t>Цели занятия:</w:t>
      </w:r>
    </w:p>
    <w:p w:rsidR="00227E58" w:rsidRPr="002C3BF0" w:rsidRDefault="00421E88" w:rsidP="00227E58">
      <w:pPr>
        <w:pStyle w:val="11"/>
        <w:shd w:val="clear" w:color="auto" w:fill="auto"/>
        <w:spacing w:line="276" w:lineRule="auto"/>
        <w:ind w:firstLine="709"/>
        <w:jc w:val="both"/>
        <w:rPr>
          <w:sz w:val="28"/>
          <w:szCs w:val="28"/>
          <w:lang w:eastAsia="ru-RU" w:bidi="ru-RU"/>
        </w:rPr>
      </w:pPr>
      <w:r>
        <w:rPr>
          <w:rStyle w:val="2"/>
          <w:rFonts w:eastAsiaTheme="minorHAnsi"/>
        </w:rPr>
        <w:t xml:space="preserve">- </w:t>
      </w:r>
      <w:bookmarkStart w:id="0" w:name="_GoBack"/>
      <w:bookmarkEnd w:id="0"/>
      <w:proofErr w:type="gramStart"/>
      <w:r w:rsidR="00227E58" w:rsidRPr="002C3BF0">
        <w:rPr>
          <w:rStyle w:val="2"/>
          <w:rFonts w:eastAsiaTheme="minorHAnsi"/>
        </w:rPr>
        <w:t>образовательная</w:t>
      </w:r>
      <w:proofErr w:type="gramEnd"/>
      <w:r w:rsidR="00227E58" w:rsidRPr="002C3BF0">
        <w:rPr>
          <w:rStyle w:val="2"/>
          <w:rFonts w:eastAsiaTheme="minorHAnsi"/>
        </w:rPr>
        <w:t xml:space="preserve"> </w:t>
      </w:r>
      <w:r w:rsidR="00227E58" w:rsidRPr="002C3BF0">
        <w:rPr>
          <w:spacing w:val="0"/>
          <w:sz w:val="28"/>
          <w:szCs w:val="28"/>
          <w:lang w:eastAsia="ru-RU" w:bidi="ru-RU"/>
        </w:rPr>
        <w:t>–</w:t>
      </w:r>
      <w:r w:rsidR="00227E58">
        <w:rPr>
          <w:sz w:val="28"/>
          <w:szCs w:val="28"/>
          <w:lang w:eastAsia="ru-RU" w:bidi="ru-RU"/>
        </w:rPr>
        <w:t xml:space="preserve"> изучить технологию перевоз</w:t>
      </w:r>
      <w:r w:rsidR="00227E58" w:rsidRPr="002C3BF0">
        <w:rPr>
          <w:sz w:val="28"/>
          <w:szCs w:val="28"/>
          <w:lang w:eastAsia="ru-RU" w:bidi="ru-RU"/>
        </w:rPr>
        <w:t>к</w:t>
      </w:r>
      <w:r w:rsidR="00227E58">
        <w:rPr>
          <w:sz w:val="28"/>
          <w:szCs w:val="28"/>
          <w:lang w:eastAsia="ru-RU" w:bidi="ru-RU"/>
        </w:rPr>
        <w:t>и продуктов животноводства, птицеводства и минеральных удобрений</w:t>
      </w:r>
      <w:r w:rsidR="00227E58" w:rsidRPr="002C3BF0">
        <w:rPr>
          <w:spacing w:val="0"/>
          <w:sz w:val="28"/>
          <w:szCs w:val="28"/>
          <w:lang w:eastAsia="ru-RU" w:bidi="ru-RU"/>
        </w:rPr>
        <w:t>;</w:t>
      </w:r>
    </w:p>
    <w:p w:rsidR="00227E58" w:rsidRPr="002C3BF0" w:rsidRDefault="00227E58" w:rsidP="00227E58">
      <w:pPr>
        <w:widowControl w:val="0"/>
        <w:numPr>
          <w:ilvl w:val="0"/>
          <w:numId w:val="1"/>
        </w:numPr>
        <w:tabs>
          <w:tab w:val="left" w:pos="1046"/>
        </w:tabs>
        <w:spacing w:line="276" w:lineRule="auto"/>
        <w:ind w:firstLine="760"/>
      </w:pPr>
      <w:proofErr w:type="gramStart"/>
      <w:r w:rsidRPr="002C3BF0">
        <w:rPr>
          <w:rStyle w:val="2"/>
          <w:rFonts w:eastAsiaTheme="minorHAnsi"/>
        </w:rPr>
        <w:t>воспитательная</w:t>
      </w:r>
      <w:proofErr w:type="gramEnd"/>
      <w:r w:rsidRPr="002C3BF0">
        <w:rPr>
          <w:rStyle w:val="2"/>
          <w:rFonts w:eastAsiaTheme="minorHAnsi"/>
        </w:rPr>
        <w:t xml:space="preserve"> </w:t>
      </w:r>
      <w:r w:rsidRPr="002C3BF0">
        <w:rPr>
          <w:spacing w:val="0"/>
          <w:lang w:eastAsia="ru-RU" w:bidi="ru-RU"/>
        </w:rPr>
        <w:t>– воспитание интереса к выбранной специальности;</w:t>
      </w:r>
    </w:p>
    <w:p w:rsidR="00227E58" w:rsidRPr="002C3BF0" w:rsidRDefault="00227E58" w:rsidP="00227E58">
      <w:pPr>
        <w:widowControl w:val="0"/>
        <w:numPr>
          <w:ilvl w:val="0"/>
          <w:numId w:val="1"/>
        </w:numPr>
        <w:tabs>
          <w:tab w:val="left" w:pos="990"/>
        </w:tabs>
        <w:spacing w:line="276" w:lineRule="auto"/>
        <w:ind w:firstLine="760"/>
      </w:pPr>
      <w:proofErr w:type="gramStart"/>
      <w:r w:rsidRPr="002C3BF0">
        <w:rPr>
          <w:rStyle w:val="2"/>
          <w:rFonts w:eastAsiaTheme="minorHAnsi"/>
        </w:rPr>
        <w:t>развивающая</w:t>
      </w:r>
      <w:proofErr w:type="gramEnd"/>
      <w:r w:rsidRPr="002C3BF0">
        <w:rPr>
          <w:rStyle w:val="2"/>
          <w:rFonts w:eastAsiaTheme="minorHAnsi"/>
        </w:rPr>
        <w:t xml:space="preserve"> </w:t>
      </w:r>
      <w:r w:rsidRPr="002C3BF0">
        <w:rPr>
          <w:spacing w:val="0"/>
          <w:lang w:eastAsia="ru-RU" w:bidi="ru-RU"/>
        </w:rPr>
        <w:t xml:space="preserve">– развитие умения анализировать полученную информацию, предлагать рациональные варианты перевозок грузов, специализированный подвижной состав для </w:t>
      </w:r>
      <w:r w:rsidRPr="002C3BF0">
        <w:rPr>
          <w:lang w:eastAsia="ru-RU" w:bidi="ru-RU"/>
        </w:rPr>
        <w:t>перевозки различных грузов, с учётом условий эксплуатации и объёмов перевозок</w:t>
      </w:r>
      <w:r w:rsidRPr="002C3BF0">
        <w:rPr>
          <w:spacing w:val="0"/>
          <w:lang w:eastAsia="ru-RU" w:bidi="ru-RU"/>
        </w:rPr>
        <w:t>.</w:t>
      </w:r>
    </w:p>
    <w:p w:rsidR="00227E58" w:rsidRPr="002C3BF0" w:rsidRDefault="00227E58" w:rsidP="00227E58">
      <w:pPr>
        <w:spacing w:line="276" w:lineRule="auto"/>
        <w:ind w:firstLine="760"/>
      </w:pPr>
      <w:r w:rsidRPr="002C3BF0">
        <w:rPr>
          <w:rStyle w:val="2"/>
          <w:rFonts w:eastAsiaTheme="minorHAnsi"/>
        </w:rPr>
        <w:t xml:space="preserve">Задачи занятия: </w:t>
      </w:r>
      <w:r w:rsidRPr="002C3BF0">
        <w:rPr>
          <w:rStyle w:val="2"/>
          <w:rFonts w:eastAsiaTheme="minorHAnsi"/>
          <w:b w:val="0"/>
        </w:rPr>
        <w:t xml:space="preserve">развитие умения анализировать полученную информацию, </w:t>
      </w:r>
      <w:r w:rsidRPr="002C3BF0">
        <w:rPr>
          <w:spacing w:val="0"/>
          <w:lang w:eastAsia="ru-RU" w:bidi="ru-RU"/>
        </w:rPr>
        <w:t xml:space="preserve">предлагать подвижной состав, который должен применяться при заданных условиях работы, при </w:t>
      </w:r>
      <w:r w:rsidRPr="002C3BF0">
        <w:rPr>
          <w:lang w:eastAsia="ru-RU" w:bidi="ru-RU"/>
        </w:rPr>
        <w:t>перевозке различных видов грузов</w:t>
      </w:r>
      <w:r w:rsidRPr="002C3BF0">
        <w:rPr>
          <w:spacing w:val="0"/>
          <w:lang w:eastAsia="ru-RU" w:bidi="ru-RU"/>
        </w:rPr>
        <w:t xml:space="preserve">. </w:t>
      </w:r>
    </w:p>
    <w:p w:rsidR="00227E58" w:rsidRPr="002C3BF0" w:rsidRDefault="00227E58" w:rsidP="00227E58">
      <w:pPr>
        <w:tabs>
          <w:tab w:val="left" w:pos="2891"/>
        </w:tabs>
        <w:spacing w:line="276" w:lineRule="auto"/>
        <w:ind w:firstLine="709"/>
      </w:pPr>
      <w:r w:rsidRPr="002C3BF0">
        <w:rPr>
          <w:rStyle w:val="2"/>
          <w:rFonts w:eastAsiaTheme="minorHAnsi"/>
        </w:rPr>
        <w:t>Мотивация:</w:t>
      </w:r>
      <w:r w:rsidRPr="002C3BF0">
        <w:rPr>
          <w:rStyle w:val="2"/>
          <w:rFonts w:eastAsiaTheme="minorHAnsi"/>
        </w:rPr>
        <w:tab/>
      </w:r>
      <w:r w:rsidRPr="002C3BF0">
        <w:rPr>
          <w:spacing w:val="0"/>
          <w:lang w:eastAsia="ru-RU" w:bidi="ru-RU"/>
        </w:rPr>
        <w:t>полученные знания и умения необходимы для</w:t>
      </w:r>
      <w:r w:rsidRPr="002C3BF0">
        <w:t xml:space="preserve"> </w:t>
      </w:r>
      <w:r w:rsidRPr="002C3BF0">
        <w:rPr>
          <w:spacing w:val="0"/>
          <w:lang w:eastAsia="ru-RU" w:bidi="ru-RU"/>
        </w:rPr>
        <w:t>дальнейшего изучения учебной дисциплины ОП.11 Автомобильные перевозки и найдут практическое применение при трудоустройстве по специальности.</w:t>
      </w:r>
    </w:p>
    <w:p w:rsidR="00227E58" w:rsidRPr="002C3BF0" w:rsidRDefault="00227E58" w:rsidP="00227E58">
      <w:pPr>
        <w:pStyle w:val="10"/>
        <w:shd w:val="clear" w:color="auto" w:fill="auto"/>
        <w:spacing w:after="0" w:line="276" w:lineRule="auto"/>
        <w:ind w:firstLine="760"/>
        <w:jc w:val="both"/>
        <w:rPr>
          <w:szCs w:val="28"/>
        </w:rPr>
      </w:pPr>
      <w:bookmarkStart w:id="1" w:name="bookmark1"/>
      <w:r w:rsidRPr="002C3BF0">
        <w:rPr>
          <w:spacing w:val="0"/>
          <w:szCs w:val="28"/>
          <w:lang w:eastAsia="ru-RU" w:bidi="ru-RU"/>
        </w:rPr>
        <w:t>Задание студентам:</w:t>
      </w:r>
      <w:bookmarkEnd w:id="1"/>
    </w:p>
    <w:p w:rsidR="00227E58" w:rsidRPr="002C3BF0" w:rsidRDefault="00227E58" w:rsidP="00227E58">
      <w:pPr>
        <w:widowControl w:val="0"/>
        <w:numPr>
          <w:ilvl w:val="0"/>
          <w:numId w:val="2"/>
        </w:numPr>
        <w:tabs>
          <w:tab w:val="left" w:pos="1128"/>
        </w:tabs>
        <w:spacing w:line="276" w:lineRule="auto"/>
        <w:ind w:firstLine="760"/>
      </w:pPr>
      <w:r w:rsidRPr="002C3BF0">
        <w:rPr>
          <w:spacing w:val="0"/>
          <w:lang w:eastAsia="ru-RU" w:bidi="ru-RU"/>
        </w:rPr>
        <w:t>Записать в тетрадь и выучить конспект лекции.</w:t>
      </w:r>
    </w:p>
    <w:p w:rsidR="00227E58" w:rsidRPr="002C3BF0" w:rsidRDefault="00227E58" w:rsidP="00227E58">
      <w:pPr>
        <w:widowControl w:val="0"/>
        <w:numPr>
          <w:ilvl w:val="0"/>
          <w:numId w:val="2"/>
        </w:numPr>
        <w:tabs>
          <w:tab w:val="left" w:pos="1098"/>
        </w:tabs>
        <w:spacing w:after="333" w:line="276" w:lineRule="auto"/>
        <w:ind w:firstLine="760"/>
      </w:pPr>
      <w:r w:rsidRPr="002C3BF0">
        <w:rPr>
          <w:spacing w:val="0"/>
          <w:lang w:eastAsia="ru-RU" w:bidi="ru-RU"/>
        </w:rPr>
        <w:t xml:space="preserve">Ответить на контрольные вопросы. Фотографию конспекта и ответы на контрольные вопросы в текстовом документе в формате </w:t>
      </w:r>
      <w:r w:rsidRPr="002C3BF0">
        <w:rPr>
          <w:spacing w:val="0"/>
          <w:lang w:val="en-US" w:bidi="en-US"/>
        </w:rPr>
        <w:t>Word</w:t>
      </w:r>
      <w:r w:rsidRPr="002C3BF0">
        <w:rPr>
          <w:spacing w:val="0"/>
          <w:lang w:bidi="en-US"/>
        </w:rPr>
        <w:t xml:space="preserve"> </w:t>
      </w:r>
      <w:r w:rsidRPr="002C3BF0">
        <w:rPr>
          <w:spacing w:val="0"/>
          <w:lang w:eastAsia="ru-RU" w:bidi="ru-RU"/>
        </w:rPr>
        <w:t xml:space="preserve">или в тексте электронного письма прислать на электронный адрес </w:t>
      </w:r>
      <w:proofErr w:type="spellStart"/>
      <w:r w:rsidRPr="002C3BF0">
        <w:rPr>
          <w:rStyle w:val="2"/>
          <w:rFonts w:eastAsiaTheme="minorHAnsi"/>
          <w:lang w:val="en-US" w:bidi="en-US"/>
        </w:rPr>
        <w:t>pva</w:t>
      </w:r>
      <w:proofErr w:type="spellEnd"/>
      <w:r w:rsidRPr="002C3BF0">
        <w:rPr>
          <w:rStyle w:val="2"/>
          <w:rFonts w:eastAsiaTheme="minorHAnsi"/>
          <w:lang w:bidi="en-US"/>
        </w:rPr>
        <w:t>30011955@</w:t>
      </w:r>
      <w:r w:rsidRPr="002C3BF0">
        <w:rPr>
          <w:rStyle w:val="2"/>
          <w:rFonts w:eastAsiaTheme="minorHAnsi"/>
          <w:lang w:val="en-US" w:bidi="en-US"/>
        </w:rPr>
        <w:t>mail</w:t>
      </w:r>
      <w:r w:rsidRPr="002C3BF0">
        <w:rPr>
          <w:rStyle w:val="2"/>
          <w:rFonts w:eastAsiaTheme="minorHAnsi"/>
          <w:lang w:bidi="en-US"/>
        </w:rPr>
        <w:t>.</w:t>
      </w:r>
      <w:proofErr w:type="spellStart"/>
      <w:r w:rsidRPr="002C3BF0">
        <w:rPr>
          <w:rStyle w:val="2"/>
          <w:rFonts w:eastAsiaTheme="minorHAnsi"/>
          <w:lang w:val="en-US" w:bidi="en-US"/>
        </w:rPr>
        <w:t>ru</w:t>
      </w:r>
      <w:proofErr w:type="spellEnd"/>
      <w:r w:rsidRPr="002C3BF0">
        <w:rPr>
          <w:rStyle w:val="2"/>
          <w:rFonts w:eastAsiaTheme="minorHAnsi"/>
          <w:lang w:bidi="en-US"/>
        </w:rPr>
        <w:t xml:space="preserve"> </w:t>
      </w:r>
      <w:r w:rsidRPr="002C3BF0">
        <w:rPr>
          <w:spacing w:val="0"/>
          <w:lang w:eastAsia="ru-RU" w:bidi="ru-RU"/>
        </w:rPr>
        <w:t xml:space="preserve">в срок </w:t>
      </w:r>
      <w:r w:rsidRPr="002C3BF0">
        <w:rPr>
          <w:rStyle w:val="2"/>
          <w:rFonts w:eastAsiaTheme="minorHAnsi"/>
        </w:rPr>
        <w:t>до 16.00</w:t>
      </w:r>
      <w:r>
        <w:rPr>
          <w:rStyle w:val="2"/>
          <w:rFonts w:eastAsiaTheme="minorHAnsi"/>
        </w:rPr>
        <w:t xml:space="preserve">  27</w:t>
      </w:r>
      <w:r w:rsidRPr="002C3BF0">
        <w:rPr>
          <w:rStyle w:val="2"/>
          <w:rFonts w:eastAsiaTheme="minorHAnsi"/>
        </w:rPr>
        <w:t>.10.2021.</w:t>
      </w:r>
    </w:p>
    <w:p w:rsidR="00227E58" w:rsidRPr="002C3BF0" w:rsidRDefault="00227E58" w:rsidP="00227E58">
      <w:pPr>
        <w:spacing w:line="276" w:lineRule="auto"/>
        <w:ind w:firstLine="760"/>
      </w:pPr>
      <w:r w:rsidRPr="002C3BF0">
        <w:rPr>
          <w:spacing w:val="0"/>
          <w:lang w:eastAsia="ru-RU" w:bidi="ru-RU"/>
        </w:rPr>
        <w:t>План:</w:t>
      </w:r>
    </w:p>
    <w:p w:rsidR="00227E58" w:rsidRDefault="00227E58" w:rsidP="00227E58">
      <w:pPr>
        <w:pStyle w:val="11"/>
        <w:shd w:val="clear" w:color="auto" w:fill="auto"/>
        <w:spacing w:line="276" w:lineRule="auto"/>
        <w:ind w:firstLine="709"/>
        <w:jc w:val="both"/>
        <w:rPr>
          <w:sz w:val="28"/>
          <w:szCs w:val="28"/>
          <w:lang w:eastAsia="ru-RU" w:bidi="ru-RU"/>
        </w:rPr>
      </w:pPr>
      <w:r>
        <w:rPr>
          <w:rFonts w:cs="Times New Roman"/>
          <w:spacing w:val="0"/>
          <w:lang w:eastAsia="ru-RU" w:bidi="ru-RU"/>
        </w:rPr>
        <w:t>1.</w:t>
      </w:r>
      <w:r>
        <w:rPr>
          <w:sz w:val="28"/>
          <w:szCs w:val="28"/>
          <w:lang w:eastAsia="ru-RU" w:bidi="ru-RU"/>
        </w:rPr>
        <w:t>Технология перевозок продуктов животноводства и птицеводства.</w:t>
      </w:r>
    </w:p>
    <w:p w:rsidR="00227E58" w:rsidRPr="007216EF" w:rsidRDefault="00227E58" w:rsidP="00227E58">
      <w:pPr>
        <w:pStyle w:val="11"/>
        <w:shd w:val="clear" w:color="auto" w:fill="auto"/>
        <w:spacing w:line="276" w:lineRule="auto"/>
        <w:ind w:firstLine="709"/>
        <w:jc w:val="both"/>
        <w:rPr>
          <w:sz w:val="28"/>
          <w:szCs w:val="28"/>
          <w:lang w:eastAsia="ru-RU" w:bidi="ru-RU"/>
        </w:rPr>
      </w:pPr>
      <w:r>
        <w:rPr>
          <w:spacing w:val="0"/>
          <w:lang w:eastAsia="ru-RU" w:bidi="ru-RU"/>
        </w:rPr>
        <w:t>2.</w:t>
      </w:r>
      <w:r>
        <w:rPr>
          <w:sz w:val="28"/>
          <w:szCs w:val="28"/>
          <w:lang w:eastAsia="ru-RU" w:bidi="ru-RU"/>
        </w:rPr>
        <w:t>Технология перевозок минеральных удобрений.</w:t>
      </w:r>
    </w:p>
    <w:p w:rsidR="00227E58" w:rsidRPr="002C3BF0" w:rsidRDefault="00227E58" w:rsidP="00227E58">
      <w:pPr>
        <w:widowControl w:val="0"/>
        <w:tabs>
          <w:tab w:val="left" w:pos="990"/>
        </w:tabs>
        <w:spacing w:line="276" w:lineRule="auto"/>
        <w:ind w:firstLine="709"/>
      </w:pPr>
    </w:p>
    <w:p w:rsidR="00227E58" w:rsidRDefault="00227E58" w:rsidP="00227E58">
      <w:pPr>
        <w:pStyle w:val="11"/>
        <w:shd w:val="clear" w:color="auto" w:fill="auto"/>
        <w:spacing w:after="352" w:line="276" w:lineRule="auto"/>
        <w:ind w:left="20" w:firstLine="700"/>
        <w:jc w:val="both"/>
        <w:rPr>
          <w:sz w:val="28"/>
          <w:szCs w:val="28"/>
          <w:lang w:eastAsia="ru-RU" w:bidi="ru-RU"/>
        </w:rPr>
      </w:pPr>
      <w:r w:rsidRPr="002C3BF0">
        <w:rPr>
          <w:spacing w:val="0"/>
          <w:lang w:eastAsia="ru-RU" w:bidi="ru-RU"/>
        </w:rPr>
        <w:t xml:space="preserve">Литература: </w:t>
      </w:r>
      <w:r w:rsidRPr="007216EF">
        <w:rPr>
          <w:sz w:val="28"/>
          <w:szCs w:val="28"/>
          <w:lang w:eastAsia="ru-RU" w:bidi="ru-RU"/>
        </w:rPr>
        <w:t>1. Батищев И.И. Организация и механизация ПРР на а</w:t>
      </w:r>
      <w:r>
        <w:rPr>
          <w:sz w:val="28"/>
          <w:szCs w:val="28"/>
          <w:lang w:eastAsia="ru-RU" w:bidi="ru-RU"/>
        </w:rPr>
        <w:t>втотранспорте, 1983 г., стр. 309–312</w:t>
      </w:r>
      <w:r w:rsidRPr="007216EF">
        <w:rPr>
          <w:sz w:val="28"/>
          <w:szCs w:val="28"/>
          <w:lang w:eastAsia="ru-RU" w:bidi="ru-RU"/>
        </w:rPr>
        <w:t xml:space="preserve">    2. </w:t>
      </w:r>
      <w:proofErr w:type="spellStart"/>
      <w:r w:rsidRPr="007216EF">
        <w:rPr>
          <w:sz w:val="28"/>
          <w:szCs w:val="28"/>
          <w:lang w:eastAsia="ru-RU" w:bidi="ru-RU"/>
        </w:rPr>
        <w:t>Ходош</w:t>
      </w:r>
      <w:proofErr w:type="spellEnd"/>
      <w:r w:rsidRPr="007216EF">
        <w:rPr>
          <w:sz w:val="28"/>
          <w:szCs w:val="28"/>
          <w:lang w:eastAsia="ru-RU" w:bidi="ru-RU"/>
        </w:rPr>
        <w:t xml:space="preserve"> М.С. Грузовые автомобил</w:t>
      </w:r>
      <w:r>
        <w:rPr>
          <w:sz w:val="28"/>
          <w:szCs w:val="28"/>
          <w:lang w:eastAsia="ru-RU" w:bidi="ru-RU"/>
        </w:rPr>
        <w:t>ьные перевозки, 1986г., стр. 144–148     3.  Конспект лекции № 17</w:t>
      </w:r>
    </w:p>
    <w:p w:rsidR="00227E58" w:rsidRPr="002C3BF0" w:rsidRDefault="00227E58" w:rsidP="00227E58">
      <w:pPr>
        <w:spacing w:line="276" w:lineRule="auto"/>
        <w:ind w:firstLine="760"/>
        <w:rPr>
          <w:spacing w:val="0"/>
          <w:lang w:eastAsia="ru-RU" w:bidi="ru-RU"/>
        </w:rPr>
      </w:pPr>
    </w:p>
    <w:p w:rsidR="00227E58" w:rsidRDefault="00227E58" w:rsidP="00227E58">
      <w:pPr>
        <w:pStyle w:val="10"/>
        <w:shd w:val="clear" w:color="auto" w:fill="auto"/>
        <w:spacing w:after="0" w:line="648" w:lineRule="exact"/>
        <w:ind w:firstLine="760"/>
        <w:jc w:val="both"/>
        <w:rPr>
          <w:spacing w:val="0"/>
          <w:szCs w:val="28"/>
          <w:lang w:eastAsia="ru-RU" w:bidi="ru-RU"/>
        </w:rPr>
      </w:pPr>
      <w:bookmarkStart w:id="2" w:name="bookmark2"/>
      <w:r w:rsidRPr="002C3BF0">
        <w:rPr>
          <w:spacing w:val="0"/>
          <w:szCs w:val="28"/>
          <w:lang w:eastAsia="ru-RU" w:bidi="ru-RU"/>
        </w:rPr>
        <w:lastRenderedPageBreak/>
        <w:t>Конспект лекции:</w:t>
      </w:r>
      <w:bookmarkEnd w:id="2"/>
    </w:p>
    <w:p w:rsidR="00577D90" w:rsidRDefault="00577D90"/>
    <w:p w:rsidR="00227E58" w:rsidRDefault="00227E58" w:rsidP="00227E58">
      <w:pPr>
        <w:jc w:val="center"/>
        <w:rPr>
          <w:b/>
          <w:szCs w:val="28"/>
          <w:lang w:eastAsia="ru-RU" w:bidi="ru-RU"/>
        </w:rPr>
      </w:pPr>
      <w:r w:rsidRPr="006D0F44">
        <w:rPr>
          <w:b/>
        </w:rPr>
        <w:t xml:space="preserve">Вопрос №1 </w:t>
      </w:r>
      <w:r w:rsidRPr="006D0F44">
        <w:rPr>
          <w:b/>
          <w:szCs w:val="28"/>
          <w:lang w:eastAsia="ru-RU" w:bidi="ru-RU"/>
        </w:rPr>
        <w:t>Технология перевозок продуктов животноводства и птицеводства</w:t>
      </w:r>
    </w:p>
    <w:p w:rsidR="006D0F44" w:rsidRDefault="006D0F44" w:rsidP="00227E58">
      <w:pPr>
        <w:jc w:val="center"/>
        <w:rPr>
          <w:b/>
          <w:szCs w:val="28"/>
          <w:lang w:eastAsia="ru-RU" w:bidi="ru-RU"/>
        </w:rPr>
      </w:pPr>
    </w:p>
    <w:p w:rsidR="006D0F44" w:rsidRPr="00CE3E2A" w:rsidRDefault="006D0F44" w:rsidP="006D0F44">
      <w:pPr>
        <w:pStyle w:val="11"/>
        <w:shd w:val="clear" w:color="auto" w:fill="auto"/>
        <w:spacing w:line="276" w:lineRule="auto"/>
        <w:ind w:left="40" w:right="20" w:firstLine="680"/>
        <w:jc w:val="both"/>
        <w:rPr>
          <w:sz w:val="28"/>
          <w:szCs w:val="28"/>
        </w:rPr>
      </w:pPr>
      <w:r w:rsidRPr="00CE3E2A">
        <w:rPr>
          <w:sz w:val="28"/>
          <w:szCs w:val="28"/>
          <w:lang w:eastAsia="ru-RU" w:bidi="ru-RU"/>
        </w:rPr>
        <w:t>Автотранспорт удобен для перевозки всех видов животных, особенно при необходимости доставки их мелкими партиями.</w:t>
      </w:r>
    </w:p>
    <w:p w:rsidR="006D0F44" w:rsidRPr="00CE3E2A" w:rsidRDefault="006D0F44" w:rsidP="006D0F44">
      <w:pPr>
        <w:pStyle w:val="11"/>
        <w:shd w:val="clear" w:color="auto" w:fill="auto"/>
        <w:spacing w:line="276" w:lineRule="auto"/>
        <w:ind w:left="40" w:right="20" w:firstLine="680"/>
        <w:jc w:val="both"/>
        <w:rPr>
          <w:sz w:val="28"/>
          <w:szCs w:val="28"/>
        </w:rPr>
      </w:pPr>
      <w:r w:rsidRPr="00CE3E2A">
        <w:rPr>
          <w:sz w:val="28"/>
          <w:szCs w:val="28"/>
          <w:lang w:eastAsia="ru-RU" w:bidi="ru-RU"/>
        </w:rPr>
        <w:t>Для перевозки животных используются специализированные автомашины и бортовые грузовые автомобили с наращенными на борта деревянными или железными решетками. При перевозке крупных животных внутри кузова устанавливают разграничительные брусья. Крупный рогатый скот и лошадей перевозят привязанными (г</w:t>
      </w:r>
      <w:r w:rsidRPr="00CE3E2A">
        <w:rPr>
          <w:sz w:val="28"/>
          <w:szCs w:val="28"/>
        </w:rPr>
        <w:t>оловами вперед), овец и свиней –</w:t>
      </w:r>
      <w:r w:rsidRPr="00CE3E2A">
        <w:rPr>
          <w:sz w:val="28"/>
          <w:szCs w:val="28"/>
          <w:lang w:eastAsia="ru-RU" w:bidi="ru-RU"/>
        </w:rPr>
        <w:t xml:space="preserve"> без привязи, птиц и кроликов - в клетках. Чтобы крупные животные не замяли мелких, их подбирают по виду, полу, возрасту и упитанности. Для погрузки и выгрузки скота применяют специальные площадки, настилы или прицепные мостики. Запрещается грузить животных в машины, которые использовали для перевозки удобрений, сыпучих строительных материалов (известь, цемент и др.), а также сырья технического назначения.</w:t>
      </w:r>
    </w:p>
    <w:p w:rsidR="006D0F44" w:rsidRPr="00CE3E2A" w:rsidRDefault="006D0F44" w:rsidP="006D0F44">
      <w:pPr>
        <w:pStyle w:val="11"/>
        <w:shd w:val="clear" w:color="auto" w:fill="auto"/>
        <w:spacing w:line="276" w:lineRule="auto"/>
        <w:ind w:left="40" w:right="20" w:firstLine="680"/>
        <w:jc w:val="both"/>
        <w:rPr>
          <w:sz w:val="28"/>
          <w:szCs w:val="28"/>
        </w:rPr>
      </w:pPr>
      <w:r w:rsidRPr="00CE3E2A">
        <w:rPr>
          <w:sz w:val="28"/>
          <w:szCs w:val="28"/>
          <w:lang w:eastAsia="ru-RU" w:bidi="ru-RU"/>
        </w:rPr>
        <w:t>Сопровождение животных в пути при перевозке их автотранспортом поручается проводникам, в обязанность которых входит следить за сос</w:t>
      </w:r>
      <w:r w:rsidRPr="00CE3E2A">
        <w:rPr>
          <w:sz w:val="28"/>
          <w:szCs w:val="28"/>
        </w:rPr>
        <w:t>тоянием животных и обеспечивать</w:t>
      </w:r>
      <w:r w:rsidRPr="00CE3E2A">
        <w:rPr>
          <w:sz w:val="28"/>
          <w:szCs w:val="28"/>
          <w:lang w:eastAsia="ru-RU" w:bidi="ru-RU"/>
        </w:rPr>
        <w:t xml:space="preserve"> их сохранность. Для подгона животных к транспорту применяют мягкие хлопушки, при этом не допускается наносить побои; отправку погруженных животных не следует задерживать во избежание излишних потерь их живой массы.</w:t>
      </w:r>
    </w:p>
    <w:p w:rsidR="006D0F44" w:rsidRPr="00CE3E2A" w:rsidRDefault="006D0F44" w:rsidP="006D0F44">
      <w:pPr>
        <w:pStyle w:val="11"/>
        <w:shd w:val="clear" w:color="auto" w:fill="auto"/>
        <w:spacing w:line="276" w:lineRule="auto"/>
        <w:ind w:left="20" w:right="20" w:firstLine="700"/>
        <w:jc w:val="both"/>
        <w:rPr>
          <w:sz w:val="28"/>
          <w:szCs w:val="28"/>
        </w:rPr>
      </w:pPr>
      <w:r w:rsidRPr="00CE3E2A">
        <w:rPr>
          <w:sz w:val="28"/>
          <w:szCs w:val="28"/>
          <w:lang w:eastAsia="ru-RU" w:bidi="ru-RU"/>
        </w:rPr>
        <w:t>В летнее время автоперевозки животных целесообразно производить ночью или рано утром.</w:t>
      </w:r>
    </w:p>
    <w:p w:rsidR="006D0F44" w:rsidRPr="00CE3E2A" w:rsidRDefault="006D0F44" w:rsidP="006D0F44">
      <w:pPr>
        <w:pStyle w:val="11"/>
        <w:shd w:val="clear" w:color="auto" w:fill="auto"/>
        <w:spacing w:line="276" w:lineRule="auto"/>
        <w:ind w:left="20" w:right="20" w:firstLine="700"/>
        <w:jc w:val="both"/>
        <w:rPr>
          <w:sz w:val="28"/>
          <w:szCs w:val="28"/>
        </w:rPr>
      </w:pPr>
      <w:r w:rsidRPr="00CE3E2A">
        <w:rPr>
          <w:sz w:val="28"/>
          <w:szCs w:val="28"/>
          <w:lang w:eastAsia="ru-RU" w:bidi="ru-RU"/>
        </w:rPr>
        <w:t xml:space="preserve">Живность следует перевозить с учетом климатических особенностей местности. Так в жаркое время надо перевозить либо ранним утром, либо после захода солнца. Во избежание перегрева в дневное время животные должны находиться под брезентовым тентом. Лето в качестве подстилки используется </w:t>
      </w:r>
      <w:proofErr w:type="gramStart"/>
      <w:r w:rsidRPr="00CE3E2A">
        <w:rPr>
          <w:sz w:val="28"/>
          <w:szCs w:val="28"/>
          <w:lang w:eastAsia="ru-RU" w:bidi="ru-RU"/>
        </w:rPr>
        <w:t>песок</w:t>
      </w:r>
      <w:proofErr w:type="gramEnd"/>
      <w:r w:rsidRPr="00CE3E2A">
        <w:rPr>
          <w:sz w:val="28"/>
          <w:szCs w:val="28"/>
          <w:lang w:eastAsia="ru-RU" w:bidi="ru-RU"/>
        </w:rPr>
        <w:t xml:space="preserve"> который периодически смачивается водой, а зимой делают соломенную подстилку.</w:t>
      </w:r>
    </w:p>
    <w:p w:rsidR="006D0F44" w:rsidRPr="00CE3E2A" w:rsidRDefault="006D0F44" w:rsidP="006D0F44">
      <w:pPr>
        <w:pStyle w:val="11"/>
        <w:shd w:val="clear" w:color="auto" w:fill="auto"/>
        <w:spacing w:line="276" w:lineRule="auto"/>
        <w:ind w:left="20" w:right="20" w:firstLine="700"/>
        <w:jc w:val="both"/>
        <w:rPr>
          <w:sz w:val="28"/>
          <w:szCs w:val="28"/>
        </w:rPr>
      </w:pPr>
      <w:r w:rsidRPr="00CE3E2A">
        <w:rPr>
          <w:sz w:val="28"/>
          <w:szCs w:val="28"/>
          <w:lang w:eastAsia="ru-RU" w:bidi="ru-RU"/>
        </w:rPr>
        <w:t xml:space="preserve">Специализированный подвижной состав должен удовлетворять следующим требованиям: предотвращать повреждения животных во время перевозки; обеспечить удобную погрузку и выгрузку. Фургоны должны иметь перегородки с кольцами для привязки животных, чтобы на спусках и на подъемах они не скучивались. Кузов фургона должен иметь прямоугольную </w:t>
      </w:r>
      <w:r w:rsidRPr="00CE3E2A">
        <w:rPr>
          <w:sz w:val="28"/>
          <w:szCs w:val="28"/>
          <w:lang w:eastAsia="ru-RU" w:bidi="ru-RU"/>
        </w:rPr>
        <w:lastRenderedPageBreak/>
        <w:t>форму длиной не менее 8,5 м, обеспечивать естественную приточную вентиляцию, боковую дверь и дверь-трап в задней части, внутреннее электрическое освещение.</w:t>
      </w:r>
    </w:p>
    <w:p w:rsidR="006D0F44" w:rsidRPr="00CE3E2A" w:rsidRDefault="006D0F44" w:rsidP="006D0F44">
      <w:pPr>
        <w:pStyle w:val="11"/>
        <w:shd w:val="clear" w:color="auto" w:fill="auto"/>
        <w:spacing w:line="276" w:lineRule="auto"/>
        <w:ind w:left="20" w:right="20" w:firstLine="700"/>
        <w:jc w:val="both"/>
        <w:rPr>
          <w:sz w:val="28"/>
          <w:szCs w:val="28"/>
        </w:rPr>
      </w:pPr>
      <w:r w:rsidRPr="00CE3E2A">
        <w:rPr>
          <w:sz w:val="28"/>
          <w:szCs w:val="28"/>
          <w:lang w:eastAsia="ru-RU" w:bidi="ru-RU"/>
        </w:rPr>
        <w:t>На отправляемую живность грузоотправитель обязан предоставить свидетельство, выданное ветеринарным органом.</w:t>
      </w:r>
    </w:p>
    <w:p w:rsidR="006D0F44" w:rsidRPr="00CE3E2A" w:rsidRDefault="006D0F44" w:rsidP="006D0F44">
      <w:pPr>
        <w:pStyle w:val="11"/>
        <w:shd w:val="clear" w:color="auto" w:fill="auto"/>
        <w:spacing w:line="276" w:lineRule="auto"/>
        <w:ind w:left="20" w:right="20" w:firstLine="700"/>
        <w:jc w:val="both"/>
        <w:rPr>
          <w:sz w:val="28"/>
          <w:szCs w:val="28"/>
        </w:rPr>
      </w:pPr>
      <w:r w:rsidRPr="00CE3E2A">
        <w:rPr>
          <w:sz w:val="28"/>
          <w:szCs w:val="28"/>
          <w:lang w:eastAsia="ru-RU" w:bidi="ru-RU"/>
        </w:rPr>
        <w:t xml:space="preserve">Перед отправкой лошади должны быть </w:t>
      </w:r>
      <w:proofErr w:type="spellStart"/>
      <w:r w:rsidRPr="00CE3E2A">
        <w:rPr>
          <w:sz w:val="28"/>
          <w:szCs w:val="28"/>
          <w:lang w:eastAsia="ru-RU" w:bidi="ru-RU"/>
        </w:rPr>
        <w:t>забиркованы</w:t>
      </w:r>
      <w:proofErr w:type="spellEnd"/>
      <w:r w:rsidRPr="00CE3E2A">
        <w:rPr>
          <w:sz w:val="28"/>
          <w:szCs w:val="28"/>
          <w:lang w:eastAsia="ru-RU" w:bidi="ru-RU"/>
        </w:rPr>
        <w:t>, свиньи татуированы, овцы мечены. Разрешатся перевозить только здоровых животных из хозяйств и пунктов, благополучных по инфекционным заболеваниям. Животных, доставленных к месту отправления, освидетельствует врач или фельдшер транспортной ветеринарной службы. Их подвергают поголовному осмотру. Температуру измеряют у всего поголовья. Если ветеринарные документы в порядке, не выявлено больных, животных допускают на погрузочную площадку</w:t>
      </w:r>
    </w:p>
    <w:p w:rsidR="006D0F44" w:rsidRPr="00CE3E2A" w:rsidRDefault="006D0F44" w:rsidP="006D0F44">
      <w:pPr>
        <w:pStyle w:val="11"/>
        <w:shd w:val="clear" w:color="auto" w:fill="auto"/>
        <w:spacing w:line="276" w:lineRule="auto"/>
        <w:ind w:left="20" w:right="20"/>
        <w:jc w:val="both"/>
        <w:rPr>
          <w:sz w:val="28"/>
          <w:szCs w:val="28"/>
        </w:rPr>
      </w:pPr>
      <w:r w:rsidRPr="00CE3E2A">
        <w:rPr>
          <w:sz w:val="28"/>
          <w:szCs w:val="28"/>
          <w:lang w:eastAsia="ru-RU" w:bidi="ru-RU"/>
        </w:rPr>
        <w:t xml:space="preserve">Продукцию животноводства перевозят специализированным или специально приспособленным подвижным составом в соответствии с правилами, действующими на автомобильном транспорте. Автомобили учреждений и организаций (независимо от ведомственной подчиненности), </w:t>
      </w:r>
      <w:r w:rsidRPr="00CE3E2A">
        <w:rPr>
          <w:sz w:val="28"/>
          <w:szCs w:val="28"/>
        </w:rPr>
        <w:t>подава</w:t>
      </w:r>
      <w:r w:rsidRPr="00CE3E2A">
        <w:rPr>
          <w:sz w:val="28"/>
          <w:szCs w:val="28"/>
          <w:lang w:eastAsia="ru-RU" w:bidi="ru-RU"/>
        </w:rPr>
        <w:t>емые под погрузку мяса</w:t>
      </w:r>
      <w:r w:rsidRPr="00CE3E2A">
        <w:rPr>
          <w:sz w:val="28"/>
          <w:szCs w:val="28"/>
        </w:rPr>
        <w:t xml:space="preserve"> и</w:t>
      </w:r>
      <w:r w:rsidRPr="00CE3E2A">
        <w:rPr>
          <w:sz w:val="28"/>
          <w:szCs w:val="28"/>
          <w:lang w:eastAsia="ru-RU" w:bidi="ru-RU"/>
        </w:rPr>
        <w:t xml:space="preserve"> мясных продуктов, должны быть чистыми, в исправном состоянии и иметь санитарные паспорта, выданные местным санитарным надзором.</w:t>
      </w:r>
    </w:p>
    <w:p w:rsidR="006D0F44" w:rsidRPr="00CE3E2A" w:rsidRDefault="006D0F44" w:rsidP="006D0F44">
      <w:pPr>
        <w:pStyle w:val="11"/>
        <w:shd w:val="clear" w:color="auto" w:fill="auto"/>
        <w:spacing w:line="276" w:lineRule="auto"/>
        <w:ind w:left="20" w:right="20" w:firstLine="740"/>
        <w:jc w:val="both"/>
        <w:rPr>
          <w:sz w:val="28"/>
          <w:szCs w:val="28"/>
        </w:rPr>
      </w:pPr>
      <w:r w:rsidRPr="00CE3E2A">
        <w:rPr>
          <w:sz w:val="28"/>
          <w:szCs w:val="28"/>
          <w:lang w:eastAsia="ru-RU" w:bidi="ru-RU"/>
        </w:rPr>
        <w:t xml:space="preserve">По согласованию с потребителем допускается отгрузка блоков только в упаковке, в которой производилась их заморозка, без вторичной транспортной упаковки. Автомашины, не отвечающие санитарным требованиям, на территорию предприятия для погрузки мяса, мясопродуктов не допускаются. </w:t>
      </w:r>
      <w:proofErr w:type="gramStart"/>
      <w:r w:rsidRPr="00CE3E2A">
        <w:rPr>
          <w:sz w:val="28"/>
          <w:szCs w:val="28"/>
          <w:lang w:eastAsia="ru-RU" w:bidi="ru-RU"/>
        </w:rPr>
        <w:t>Транспортировка мяса животных (в том числе и морских) за пределы района допускается только в охлажденном, замороженном или остывшем состоянии (подвергнутое остыванию в течение 6 часов, с об</w:t>
      </w:r>
      <w:r>
        <w:rPr>
          <w:sz w:val="28"/>
          <w:szCs w:val="28"/>
          <w:lang w:eastAsia="ru-RU" w:bidi="ru-RU"/>
        </w:rPr>
        <w:t>разованием корочки (</w:t>
      </w:r>
      <w:proofErr w:type="spellStart"/>
      <w:r>
        <w:rPr>
          <w:sz w:val="28"/>
          <w:szCs w:val="28"/>
          <w:lang w:eastAsia="ru-RU" w:bidi="ru-RU"/>
        </w:rPr>
        <w:t>подсыхания</w:t>
      </w:r>
      <w:proofErr w:type="spellEnd"/>
      <w:r>
        <w:rPr>
          <w:sz w:val="28"/>
          <w:szCs w:val="28"/>
          <w:lang w:eastAsia="ru-RU" w:bidi="ru-RU"/>
        </w:rPr>
        <w:t>),</w:t>
      </w:r>
      <w:r w:rsidRPr="00CE3E2A">
        <w:rPr>
          <w:sz w:val="28"/>
          <w:szCs w:val="28"/>
          <w:lang w:eastAsia="ru-RU" w:bidi="ru-RU"/>
        </w:rPr>
        <w:t xml:space="preserve"> перевозка парного и </w:t>
      </w:r>
      <w:proofErr w:type="spellStart"/>
      <w:r w:rsidRPr="00CE3E2A">
        <w:rPr>
          <w:sz w:val="28"/>
          <w:szCs w:val="28"/>
          <w:lang w:eastAsia="ru-RU" w:bidi="ru-RU"/>
        </w:rPr>
        <w:t>дефростированного</w:t>
      </w:r>
      <w:proofErr w:type="spellEnd"/>
      <w:r w:rsidRPr="00CE3E2A">
        <w:rPr>
          <w:sz w:val="28"/>
          <w:szCs w:val="28"/>
          <w:lang w:eastAsia="ru-RU" w:bidi="ru-RU"/>
        </w:rPr>
        <w:t xml:space="preserve"> мяса запрещается.</w:t>
      </w:r>
      <w:proofErr w:type="gramEnd"/>
    </w:p>
    <w:p w:rsidR="006D0F44" w:rsidRPr="00CE3E2A" w:rsidRDefault="006D0F44" w:rsidP="006D0F44">
      <w:pPr>
        <w:pStyle w:val="11"/>
        <w:shd w:val="clear" w:color="auto" w:fill="auto"/>
        <w:spacing w:line="276" w:lineRule="auto"/>
        <w:ind w:left="20" w:right="20" w:firstLine="740"/>
        <w:jc w:val="both"/>
        <w:rPr>
          <w:sz w:val="28"/>
          <w:szCs w:val="28"/>
        </w:rPr>
      </w:pPr>
      <w:r w:rsidRPr="00CE3E2A">
        <w:rPr>
          <w:sz w:val="28"/>
          <w:szCs w:val="28"/>
          <w:lang w:eastAsia="ru-RU" w:bidi="ru-RU"/>
        </w:rPr>
        <w:t>Транспортировка туш охлажденного или остывшего мяса производится только в подвешенном состоянии специализированным автотранспортом с соблюдением технических условий, установленных для этого вида транспорта. При перевозке остывшего и охлажденного мяса (кроме тушек птицы) на близкое расстояние, в пределах того же населенного пункта, разрешается грузить его навалом, но не более чем в два слоя. При этом пол кузова машины должен быть вымыт, застелен чистым брезентом, а затем простынями. Сверху мясо также закрывается чистыми простынями, а затем брезентом.</w:t>
      </w:r>
    </w:p>
    <w:p w:rsidR="006D0F44" w:rsidRPr="00CE3E2A" w:rsidRDefault="006D0F44" w:rsidP="006D0F44">
      <w:pPr>
        <w:pStyle w:val="11"/>
        <w:shd w:val="clear" w:color="auto" w:fill="auto"/>
        <w:spacing w:line="276" w:lineRule="auto"/>
        <w:ind w:left="20" w:right="20" w:firstLine="740"/>
        <w:jc w:val="both"/>
        <w:rPr>
          <w:sz w:val="28"/>
          <w:szCs w:val="28"/>
        </w:rPr>
      </w:pPr>
      <w:proofErr w:type="gramStart"/>
      <w:r w:rsidRPr="00CE3E2A">
        <w:rPr>
          <w:sz w:val="28"/>
          <w:szCs w:val="28"/>
          <w:lang w:eastAsia="ru-RU" w:bidi="ru-RU"/>
        </w:rPr>
        <w:t>Мороженное</w:t>
      </w:r>
      <w:proofErr w:type="gramEnd"/>
      <w:r w:rsidRPr="00CE3E2A">
        <w:rPr>
          <w:sz w:val="28"/>
          <w:szCs w:val="28"/>
          <w:lang w:eastAsia="ru-RU" w:bidi="ru-RU"/>
        </w:rPr>
        <w:t xml:space="preserve"> мясо, перевозимое в автомашинах с открытым кузовом, разрешается укладывать штабелем, при тех же условиях как указано выше. Перевозка остывшего и охлажденного мяса в неспециализированном </w:t>
      </w:r>
      <w:r w:rsidRPr="00CE3E2A">
        <w:rPr>
          <w:sz w:val="28"/>
          <w:szCs w:val="28"/>
          <w:lang w:eastAsia="ru-RU" w:bidi="ru-RU"/>
        </w:rPr>
        <w:lastRenderedPageBreak/>
        <w:t>транспорте разрешается только в специальных ларях (ящиках), обитых внутри белой жестью, или оцинкованным железом, или другим материалом, допускаемым для этой цели, и с плотно закрывающейся крышкой.</w:t>
      </w:r>
    </w:p>
    <w:p w:rsidR="006D0F44" w:rsidRPr="00CE3E2A" w:rsidRDefault="006D0F44" w:rsidP="006D0F44">
      <w:pPr>
        <w:pStyle w:val="11"/>
        <w:shd w:val="clear" w:color="auto" w:fill="auto"/>
        <w:spacing w:line="276" w:lineRule="auto"/>
        <w:ind w:left="20" w:firstLine="740"/>
        <w:jc w:val="both"/>
        <w:rPr>
          <w:sz w:val="28"/>
          <w:szCs w:val="28"/>
        </w:rPr>
      </w:pPr>
      <w:r w:rsidRPr="00CE3E2A">
        <w:rPr>
          <w:sz w:val="28"/>
          <w:szCs w:val="28"/>
          <w:lang w:eastAsia="ru-RU" w:bidi="ru-RU"/>
        </w:rPr>
        <w:t>Мясо допускается к перевозке при соблюдении следующих условий:</w:t>
      </w:r>
    </w:p>
    <w:p w:rsidR="006D0F44" w:rsidRPr="00CE3E2A" w:rsidRDefault="006D0F44" w:rsidP="006D0F44">
      <w:pPr>
        <w:pStyle w:val="11"/>
        <w:shd w:val="clear" w:color="auto" w:fill="auto"/>
        <w:tabs>
          <w:tab w:val="left" w:pos="1258"/>
        </w:tabs>
        <w:spacing w:line="276" w:lineRule="auto"/>
        <w:ind w:left="20" w:right="20" w:firstLine="689"/>
        <w:jc w:val="both"/>
        <w:rPr>
          <w:sz w:val="28"/>
          <w:szCs w:val="28"/>
        </w:rPr>
      </w:pPr>
      <w:r w:rsidRPr="00CE3E2A">
        <w:rPr>
          <w:sz w:val="28"/>
          <w:szCs w:val="28"/>
        </w:rPr>
        <w:t>1.Т</w:t>
      </w:r>
      <w:r w:rsidRPr="00CE3E2A">
        <w:rPr>
          <w:sz w:val="28"/>
          <w:szCs w:val="28"/>
          <w:lang w:eastAsia="ru-RU" w:bidi="ru-RU"/>
        </w:rPr>
        <w:t xml:space="preserve">уши мяса должны быть разделаны в соответствии с установленными требованиями (туши крупного рогатого скота и других </w:t>
      </w:r>
      <w:r w:rsidRPr="00CE3E2A">
        <w:rPr>
          <w:sz w:val="28"/>
          <w:szCs w:val="28"/>
        </w:rPr>
        <w:t>крупных животных – на четвертины, туши свиней –</w:t>
      </w:r>
      <w:r w:rsidRPr="00CE3E2A">
        <w:rPr>
          <w:sz w:val="28"/>
          <w:szCs w:val="28"/>
          <w:lang w:eastAsia="ru-RU" w:bidi="ru-RU"/>
        </w:rPr>
        <w:t xml:space="preserve"> продольными полутушами или целыми тушами, баранина</w:t>
      </w:r>
      <w:r w:rsidRPr="00CE3E2A">
        <w:rPr>
          <w:sz w:val="28"/>
          <w:szCs w:val="28"/>
        </w:rPr>
        <w:t xml:space="preserve"> и мясо других мелких животных –</w:t>
      </w:r>
      <w:r w:rsidRPr="00CE3E2A">
        <w:rPr>
          <w:sz w:val="28"/>
          <w:szCs w:val="28"/>
          <w:lang w:eastAsia="ru-RU" w:bidi="ru-RU"/>
        </w:rPr>
        <w:t xml:space="preserve"> целыми тушами, без голов);</w:t>
      </w:r>
    </w:p>
    <w:p w:rsidR="006D0F44" w:rsidRPr="00CE3E2A" w:rsidRDefault="006D0F44" w:rsidP="006D0F44">
      <w:pPr>
        <w:pStyle w:val="11"/>
        <w:shd w:val="clear" w:color="auto" w:fill="auto"/>
        <w:spacing w:line="276" w:lineRule="auto"/>
        <w:ind w:right="20" w:firstLine="709"/>
        <w:jc w:val="both"/>
        <w:rPr>
          <w:sz w:val="28"/>
          <w:szCs w:val="28"/>
        </w:rPr>
      </w:pPr>
      <w:r w:rsidRPr="00CE3E2A">
        <w:rPr>
          <w:sz w:val="28"/>
          <w:szCs w:val="28"/>
        </w:rPr>
        <w:t xml:space="preserve"> 2.Т</w:t>
      </w:r>
      <w:r w:rsidRPr="00CE3E2A">
        <w:rPr>
          <w:sz w:val="28"/>
          <w:szCs w:val="28"/>
          <w:lang w:eastAsia="ru-RU" w:bidi="ru-RU"/>
        </w:rPr>
        <w:t xml:space="preserve">уши не должны иметь механических повреждений, кровоподтеков, </w:t>
      </w:r>
      <w:proofErr w:type="spellStart"/>
      <w:r w:rsidRPr="00CE3E2A">
        <w:rPr>
          <w:sz w:val="28"/>
          <w:szCs w:val="28"/>
          <w:lang w:eastAsia="ru-RU" w:bidi="ru-RU"/>
        </w:rPr>
        <w:t>побитостей</w:t>
      </w:r>
      <w:proofErr w:type="spellEnd"/>
      <w:r w:rsidRPr="00CE3E2A">
        <w:rPr>
          <w:sz w:val="28"/>
          <w:szCs w:val="28"/>
          <w:lang w:eastAsia="ru-RU" w:bidi="ru-RU"/>
        </w:rPr>
        <w:t xml:space="preserve">, следов крови, содержимого желудочно-кишечного тракта и т.п., а также бахромок на шейной части, внутренних и </w:t>
      </w:r>
      <w:r w:rsidRPr="00CE3E2A">
        <w:rPr>
          <w:sz w:val="28"/>
          <w:szCs w:val="28"/>
        </w:rPr>
        <w:t xml:space="preserve">наружных поверхностях, остатков </w:t>
      </w:r>
      <w:r w:rsidRPr="00CE3E2A">
        <w:rPr>
          <w:sz w:val="28"/>
          <w:szCs w:val="28"/>
          <w:lang w:eastAsia="ru-RU" w:bidi="ru-RU"/>
        </w:rPr>
        <w:t>внутренних органов;</w:t>
      </w:r>
    </w:p>
    <w:p w:rsidR="006D0F44" w:rsidRPr="00CE3E2A" w:rsidRDefault="006D0F44" w:rsidP="006D0F44">
      <w:pPr>
        <w:pStyle w:val="11"/>
        <w:shd w:val="clear" w:color="auto" w:fill="auto"/>
        <w:spacing w:line="276" w:lineRule="auto"/>
        <w:ind w:right="20" w:firstLine="709"/>
        <w:jc w:val="both"/>
        <w:rPr>
          <w:sz w:val="28"/>
          <w:szCs w:val="28"/>
        </w:rPr>
      </w:pPr>
      <w:r w:rsidRPr="00CE3E2A">
        <w:rPr>
          <w:sz w:val="28"/>
          <w:szCs w:val="28"/>
        </w:rPr>
        <w:t xml:space="preserve"> 3.Н</w:t>
      </w:r>
      <w:r w:rsidRPr="00CE3E2A">
        <w:rPr>
          <w:sz w:val="28"/>
          <w:szCs w:val="28"/>
          <w:lang w:eastAsia="ru-RU" w:bidi="ru-RU"/>
        </w:rPr>
        <w:t>е допускаются к перевозкам замороженные туши, покрытые льдом и</w:t>
      </w:r>
      <w:r w:rsidRPr="00CE3E2A">
        <w:rPr>
          <w:sz w:val="28"/>
          <w:szCs w:val="28"/>
        </w:rPr>
        <w:t>ли снегом, а также сов</w:t>
      </w:r>
      <w:r w:rsidRPr="00CE3E2A">
        <w:rPr>
          <w:sz w:val="28"/>
          <w:szCs w:val="28"/>
          <w:lang w:eastAsia="ru-RU" w:bidi="ru-RU"/>
        </w:rPr>
        <w:t>местная перевозка мяса замороженного, остывшего и т.п.;</w:t>
      </w:r>
    </w:p>
    <w:p w:rsidR="006D0F44" w:rsidRPr="00CE3E2A" w:rsidRDefault="006D0F44" w:rsidP="006D0F44">
      <w:pPr>
        <w:pStyle w:val="11"/>
        <w:shd w:val="clear" w:color="auto" w:fill="auto"/>
        <w:spacing w:line="276" w:lineRule="auto"/>
        <w:ind w:right="20" w:firstLine="709"/>
        <w:jc w:val="both"/>
        <w:rPr>
          <w:sz w:val="28"/>
          <w:szCs w:val="28"/>
        </w:rPr>
      </w:pPr>
      <w:r w:rsidRPr="00CE3E2A">
        <w:rPr>
          <w:sz w:val="28"/>
          <w:szCs w:val="28"/>
        </w:rPr>
        <w:t xml:space="preserve"> 4.Н</w:t>
      </w:r>
      <w:r w:rsidRPr="00CE3E2A">
        <w:rPr>
          <w:sz w:val="28"/>
          <w:szCs w:val="28"/>
          <w:lang w:eastAsia="ru-RU" w:bidi="ru-RU"/>
        </w:rPr>
        <w:t>а каждой туше мяса и отдельных частях (полутушах, четвертинах, блоках) должно быть четкое, установленной формы клеймо ветеринарно</w:t>
      </w:r>
      <w:r w:rsidRPr="00CE3E2A">
        <w:rPr>
          <w:sz w:val="28"/>
          <w:szCs w:val="28"/>
        </w:rPr>
        <w:t>-</w:t>
      </w:r>
      <w:r w:rsidRPr="00CE3E2A">
        <w:rPr>
          <w:sz w:val="28"/>
          <w:szCs w:val="28"/>
          <w:lang w:eastAsia="ru-RU" w:bidi="ru-RU"/>
        </w:rPr>
        <w:softHyphen/>
        <w:t>санитарного осмотра. В теплое время года продолжительность транс</w:t>
      </w:r>
      <w:r w:rsidRPr="00CE3E2A">
        <w:rPr>
          <w:sz w:val="28"/>
          <w:szCs w:val="28"/>
          <w:lang w:eastAsia="ru-RU" w:bidi="ru-RU"/>
        </w:rPr>
        <w:softHyphen/>
        <w:t>портировки мяса в открытых машинах не должна превышать времени, в течение которого оно может быть без порчи доставлено получателю. Ответственность в этом случае возлагается на грузоотправителя. Запрещается перевозка мяса как охлажденного, так и замороженного в автомашинах, кузов которых пропитан (загрязнен) нефтепродуктами или другими пахнущими веществами, или совместно с другими продуктами, имеющими остро специфический запах.</w:t>
      </w:r>
    </w:p>
    <w:p w:rsidR="006D0F44" w:rsidRPr="00CE3E2A" w:rsidRDefault="006D0F44" w:rsidP="006D0F44">
      <w:pPr>
        <w:pStyle w:val="11"/>
        <w:shd w:val="clear" w:color="auto" w:fill="auto"/>
        <w:spacing w:line="276" w:lineRule="auto"/>
        <w:ind w:left="20" w:right="20" w:firstLine="700"/>
        <w:jc w:val="both"/>
        <w:rPr>
          <w:sz w:val="28"/>
          <w:szCs w:val="28"/>
        </w:rPr>
      </w:pPr>
      <w:r w:rsidRPr="00CE3E2A">
        <w:rPr>
          <w:sz w:val="28"/>
          <w:szCs w:val="28"/>
          <w:lang w:eastAsia="ru-RU" w:bidi="ru-RU"/>
        </w:rPr>
        <w:t>Лиц, участвующий в перевозке мяса и мясных продуктов (грузчики, агенты и т.п.), обеспечивают чистой санитарной одеждой и рукавицами, а для погрузки мяса также и брезентовыми защитными чулками, надеваемыми поверх обуви. Внутри кузов автомобиля должен быть покрыт нержавеющим материалом, быть ровным, гладким, не впитывать влагу, легко убираться и дезинфицироваться. Конструкция кузова и оснащение должны отвечать требованиям обеспечения температуры для каждого вида продукции на всем протяжение перевозки. В процессе перевозки не складывать мясо вместе с субпродуктами или другой продукцией животноводства.</w:t>
      </w:r>
    </w:p>
    <w:p w:rsidR="006D0F44" w:rsidRPr="00CE3E2A" w:rsidRDefault="006D0F44" w:rsidP="006D0F44">
      <w:pPr>
        <w:pStyle w:val="11"/>
        <w:shd w:val="clear" w:color="auto" w:fill="auto"/>
        <w:spacing w:line="276" w:lineRule="auto"/>
        <w:ind w:left="20" w:right="20" w:firstLine="700"/>
        <w:jc w:val="both"/>
        <w:rPr>
          <w:sz w:val="28"/>
          <w:szCs w:val="28"/>
        </w:rPr>
      </w:pPr>
      <w:r w:rsidRPr="00CE3E2A">
        <w:rPr>
          <w:sz w:val="28"/>
          <w:szCs w:val="28"/>
          <w:lang w:eastAsia="ru-RU" w:bidi="ru-RU"/>
        </w:rPr>
        <w:t>При погрузке следует соблюдать имеющиеся санитарно-гигиенич</w:t>
      </w:r>
      <w:r>
        <w:rPr>
          <w:sz w:val="28"/>
          <w:szCs w:val="28"/>
        </w:rPr>
        <w:t>еские нормы. Перевозка образцов:</w:t>
      </w:r>
      <w:r w:rsidRPr="00CE3E2A">
        <w:rPr>
          <w:sz w:val="28"/>
          <w:szCs w:val="28"/>
          <w:lang w:eastAsia="ru-RU" w:bidi="ru-RU"/>
        </w:rPr>
        <w:t xml:space="preserve"> </w:t>
      </w:r>
    </w:p>
    <w:p w:rsidR="006D0F44" w:rsidRPr="00CE3E2A" w:rsidRDefault="006D0F44" w:rsidP="006D0F44">
      <w:pPr>
        <w:pStyle w:val="11"/>
        <w:shd w:val="clear" w:color="auto" w:fill="auto"/>
        <w:spacing w:line="276" w:lineRule="auto"/>
        <w:ind w:left="20" w:right="20" w:firstLine="700"/>
        <w:jc w:val="both"/>
        <w:rPr>
          <w:sz w:val="28"/>
          <w:szCs w:val="28"/>
        </w:rPr>
      </w:pPr>
      <w:r w:rsidRPr="00CE3E2A">
        <w:rPr>
          <w:sz w:val="28"/>
          <w:szCs w:val="28"/>
          <w:lang w:eastAsia="ru-RU" w:bidi="ru-RU"/>
        </w:rPr>
        <w:t xml:space="preserve">1.Отобранные для проведения проверки образцы должны быть доставлены в орган ветеринарно-санитарного контроля в течение 3 дней со дня отбора. </w:t>
      </w:r>
    </w:p>
    <w:p w:rsidR="006D0F44" w:rsidRDefault="006D0F44" w:rsidP="006D0F44">
      <w:pPr>
        <w:pStyle w:val="11"/>
        <w:shd w:val="clear" w:color="auto" w:fill="auto"/>
        <w:spacing w:line="276" w:lineRule="auto"/>
        <w:ind w:left="20" w:right="20" w:firstLine="700"/>
        <w:jc w:val="both"/>
        <w:rPr>
          <w:sz w:val="28"/>
          <w:szCs w:val="28"/>
          <w:lang w:eastAsia="ru-RU" w:bidi="ru-RU"/>
        </w:rPr>
      </w:pPr>
      <w:r w:rsidRPr="00CE3E2A">
        <w:rPr>
          <w:sz w:val="28"/>
          <w:szCs w:val="28"/>
          <w:lang w:eastAsia="ru-RU" w:bidi="ru-RU"/>
        </w:rPr>
        <w:lastRenderedPageBreak/>
        <w:t>2. Образцы до</w:t>
      </w:r>
      <w:r w:rsidRPr="00CE3E2A">
        <w:rPr>
          <w:sz w:val="28"/>
          <w:szCs w:val="28"/>
        </w:rPr>
        <w:t>лжны храниться при темпера</w:t>
      </w:r>
      <w:r w:rsidRPr="00CE3E2A">
        <w:rPr>
          <w:sz w:val="28"/>
          <w:szCs w:val="28"/>
        </w:rPr>
        <w:softHyphen/>
        <w:t>туре –</w:t>
      </w:r>
      <w:r w:rsidRPr="00CE3E2A">
        <w:rPr>
          <w:sz w:val="28"/>
          <w:szCs w:val="28"/>
          <w:lang w:eastAsia="ru-RU" w:bidi="ru-RU"/>
        </w:rPr>
        <w:t xml:space="preserve">10°С. </w:t>
      </w:r>
    </w:p>
    <w:p w:rsidR="006D0F44" w:rsidRPr="00CE3E2A" w:rsidRDefault="006D0F44" w:rsidP="006D0F44">
      <w:pPr>
        <w:pStyle w:val="11"/>
        <w:shd w:val="clear" w:color="auto" w:fill="auto"/>
        <w:spacing w:line="276" w:lineRule="auto"/>
        <w:ind w:left="20" w:right="20" w:firstLine="700"/>
        <w:jc w:val="both"/>
        <w:rPr>
          <w:sz w:val="28"/>
          <w:szCs w:val="28"/>
        </w:rPr>
      </w:pPr>
      <w:r w:rsidRPr="00CE3E2A">
        <w:rPr>
          <w:sz w:val="28"/>
          <w:szCs w:val="28"/>
          <w:lang w:eastAsia="ru-RU" w:bidi="ru-RU"/>
        </w:rPr>
        <w:t>Транспортиро</w:t>
      </w:r>
      <w:r w:rsidRPr="00CE3E2A">
        <w:rPr>
          <w:sz w:val="28"/>
          <w:szCs w:val="28"/>
        </w:rPr>
        <w:t>вка животноводческих продуктов –</w:t>
      </w:r>
      <w:r w:rsidRPr="00CE3E2A">
        <w:rPr>
          <w:sz w:val="28"/>
          <w:szCs w:val="28"/>
          <w:lang w:eastAsia="ru-RU" w:bidi="ru-RU"/>
        </w:rPr>
        <w:t xml:space="preserve"> это одна из самых проблемных задач для грузоперевозчика.</w:t>
      </w:r>
    </w:p>
    <w:p w:rsidR="006D0F44" w:rsidRDefault="006D0F44" w:rsidP="006D0F44"/>
    <w:p w:rsidR="006D0F44" w:rsidRPr="006D0F44" w:rsidRDefault="006D0F44" w:rsidP="006D0F44">
      <w:pPr>
        <w:pStyle w:val="20"/>
        <w:shd w:val="clear" w:color="auto" w:fill="auto"/>
        <w:spacing w:after="122" w:line="260" w:lineRule="exact"/>
        <w:ind w:left="20" w:firstLine="700"/>
        <w:rPr>
          <w:b/>
          <w:sz w:val="28"/>
          <w:szCs w:val="28"/>
        </w:rPr>
      </w:pPr>
      <w:r w:rsidRPr="006D0F44">
        <w:rPr>
          <w:b/>
          <w:color w:val="000000"/>
          <w:sz w:val="28"/>
          <w:szCs w:val="28"/>
          <w:lang w:eastAsia="ru-RU" w:bidi="ru-RU"/>
        </w:rPr>
        <w:t>Вопрос №2  Технология перевозок минеральных удобрений</w:t>
      </w:r>
    </w:p>
    <w:p w:rsidR="006D0F44" w:rsidRDefault="006D0F44" w:rsidP="006D0F44">
      <w:pPr>
        <w:pStyle w:val="20"/>
        <w:shd w:val="clear" w:color="auto" w:fill="auto"/>
        <w:spacing w:line="276" w:lineRule="auto"/>
        <w:ind w:left="20" w:right="20" w:firstLine="700"/>
        <w:jc w:val="both"/>
        <w:rPr>
          <w:color w:val="000000"/>
          <w:sz w:val="28"/>
          <w:szCs w:val="28"/>
          <w:lang w:eastAsia="ru-RU" w:bidi="ru-RU"/>
        </w:rPr>
      </w:pPr>
    </w:p>
    <w:p w:rsidR="006D0F44" w:rsidRPr="00A622A1" w:rsidRDefault="006D0F44" w:rsidP="006D0F44">
      <w:pPr>
        <w:pStyle w:val="20"/>
        <w:shd w:val="clear" w:color="auto" w:fill="auto"/>
        <w:spacing w:line="276" w:lineRule="auto"/>
        <w:ind w:left="20" w:right="20" w:firstLine="700"/>
        <w:jc w:val="both"/>
        <w:rPr>
          <w:sz w:val="28"/>
          <w:szCs w:val="28"/>
        </w:rPr>
      </w:pPr>
      <w:r w:rsidRPr="00A622A1">
        <w:rPr>
          <w:color w:val="000000"/>
          <w:sz w:val="28"/>
          <w:szCs w:val="28"/>
          <w:lang w:eastAsia="ru-RU" w:bidi="ru-RU"/>
        </w:rPr>
        <w:t xml:space="preserve">При перевозке минеральных удобрений важно соблюдать правила техники безопасности и санитарные правила, обеспечивать сохранность </w:t>
      </w:r>
      <w:proofErr w:type="spellStart"/>
      <w:r w:rsidRPr="00A622A1">
        <w:rPr>
          <w:color w:val="000000"/>
          <w:sz w:val="28"/>
          <w:szCs w:val="28"/>
          <w:lang w:eastAsia="ru-RU" w:bidi="ru-RU"/>
        </w:rPr>
        <w:t>минудобрений</w:t>
      </w:r>
      <w:proofErr w:type="spellEnd"/>
      <w:r w:rsidRPr="00A622A1">
        <w:rPr>
          <w:color w:val="000000"/>
          <w:sz w:val="28"/>
          <w:szCs w:val="28"/>
          <w:lang w:eastAsia="ru-RU" w:bidi="ru-RU"/>
        </w:rPr>
        <w:t xml:space="preserve"> и максимальное использование грузовместимости и грузоподъемности транспортных средств.</w:t>
      </w:r>
    </w:p>
    <w:p w:rsidR="006D0F44" w:rsidRPr="00A622A1" w:rsidRDefault="006D0F44" w:rsidP="006D0F44">
      <w:pPr>
        <w:pStyle w:val="20"/>
        <w:shd w:val="clear" w:color="auto" w:fill="auto"/>
        <w:spacing w:line="276" w:lineRule="auto"/>
        <w:ind w:left="20" w:right="20" w:firstLine="700"/>
        <w:jc w:val="both"/>
        <w:rPr>
          <w:sz w:val="28"/>
          <w:szCs w:val="28"/>
        </w:rPr>
      </w:pPr>
      <w:r w:rsidRPr="00A622A1">
        <w:rPr>
          <w:color w:val="000000"/>
          <w:sz w:val="28"/>
          <w:szCs w:val="28"/>
          <w:lang w:eastAsia="ru-RU" w:bidi="ru-RU"/>
        </w:rPr>
        <w:t xml:space="preserve">Агрохимия может транспортироваться тарным и бестарным способами в автомобилях с бортовой платформой, самосвалах, автоцистернах или в других </w:t>
      </w:r>
      <w:proofErr w:type="spellStart"/>
      <w:r w:rsidRPr="00A622A1">
        <w:rPr>
          <w:color w:val="000000"/>
          <w:sz w:val="28"/>
          <w:szCs w:val="28"/>
          <w:lang w:eastAsia="ru-RU" w:bidi="ru-RU"/>
        </w:rPr>
        <w:t>спецсоставах</w:t>
      </w:r>
      <w:proofErr w:type="spellEnd"/>
      <w:r w:rsidRPr="00A622A1">
        <w:rPr>
          <w:color w:val="000000"/>
          <w:sz w:val="28"/>
          <w:szCs w:val="28"/>
          <w:lang w:eastAsia="ru-RU" w:bidi="ru-RU"/>
        </w:rPr>
        <w:t>.</w:t>
      </w:r>
    </w:p>
    <w:p w:rsidR="006D0F44" w:rsidRPr="00A622A1" w:rsidRDefault="006D0F44" w:rsidP="006D0F44">
      <w:pPr>
        <w:pStyle w:val="20"/>
        <w:shd w:val="clear" w:color="auto" w:fill="auto"/>
        <w:spacing w:line="276" w:lineRule="auto"/>
        <w:ind w:left="20" w:right="20" w:firstLine="700"/>
        <w:jc w:val="both"/>
        <w:rPr>
          <w:sz w:val="28"/>
          <w:szCs w:val="28"/>
        </w:rPr>
      </w:pPr>
      <w:r w:rsidRPr="00A622A1">
        <w:rPr>
          <w:color w:val="000000"/>
          <w:sz w:val="28"/>
          <w:szCs w:val="28"/>
          <w:lang w:eastAsia="ru-RU" w:bidi="ru-RU"/>
        </w:rPr>
        <w:t>Сухие удобрения транспортируют в крытых, сухих и чистых автомобилях. Жидкие вещества, к примеру</w:t>
      </w:r>
      <w:r>
        <w:rPr>
          <w:color w:val="000000"/>
          <w:sz w:val="28"/>
          <w:szCs w:val="28"/>
          <w:lang w:eastAsia="ru-RU" w:bidi="ru-RU"/>
        </w:rPr>
        <w:t xml:space="preserve"> –</w:t>
      </w:r>
      <w:r w:rsidRPr="00A622A1">
        <w:rPr>
          <w:color w:val="000000"/>
          <w:sz w:val="28"/>
          <w:szCs w:val="28"/>
          <w:lang w:eastAsia="ru-RU" w:bidi="ru-RU"/>
        </w:rPr>
        <w:t xml:space="preserve"> водный аммиак, доставляют в автоцистернах (существуют специальные </w:t>
      </w:r>
      <w:proofErr w:type="spellStart"/>
      <w:r w:rsidRPr="00A622A1">
        <w:rPr>
          <w:color w:val="000000"/>
          <w:sz w:val="28"/>
          <w:szCs w:val="28"/>
          <w:lang w:eastAsia="ru-RU" w:bidi="ru-RU"/>
        </w:rPr>
        <w:t>аммиаковозы</w:t>
      </w:r>
      <w:proofErr w:type="spellEnd"/>
      <w:r w:rsidRPr="00A622A1">
        <w:rPr>
          <w:color w:val="000000"/>
          <w:sz w:val="28"/>
          <w:szCs w:val="28"/>
          <w:lang w:eastAsia="ru-RU" w:bidi="ru-RU"/>
        </w:rPr>
        <w:t>).</w:t>
      </w:r>
    </w:p>
    <w:p w:rsidR="006D0F44" w:rsidRPr="00A622A1" w:rsidRDefault="006D0F44" w:rsidP="006D0F44">
      <w:pPr>
        <w:pStyle w:val="20"/>
        <w:shd w:val="clear" w:color="auto" w:fill="auto"/>
        <w:spacing w:line="276" w:lineRule="auto"/>
        <w:ind w:left="20" w:right="20" w:firstLine="700"/>
        <w:jc w:val="both"/>
        <w:rPr>
          <w:sz w:val="28"/>
          <w:szCs w:val="28"/>
        </w:rPr>
      </w:pPr>
      <w:r w:rsidRPr="00A622A1">
        <w:rPr>
          <w:color w:val="000000"/>
          <w:sz w:val="28"/>
          <w:szCs w:val="28"/>
          <w:lang w:eastAsia="ru-RU" w:bidi="ru-RU"/>
        </w:rPr>
        <w:t xml:space="preserve">Пестициды и прочие сильнодействующие химикаты необходимо упаковать в транспортную тару: бумажные, полимерные мешки, ящики, бочки. На транспортной таре должна быть нанесена </w:t>
      </w:r>
      <w:r w:rsidRPr="00A622A1">
        <w:rPr>
          <w:sz w:val="28"/>
          <w:szCs w:val="28"/>
        </w:rPr>
        <w:t>маркировка</w:t>
      </w:r>
      <w:r w:rsidRPr="00A622A1">
        <w:rPr>
          <w:color w:val="000000"/>
          <w:sz w:val="28"/>
          <w:szCs w:val="28"/>
          <w:lang w:eastAsia="ru-RU" w:bidi="ru-RU"/>
        </w:rPr>
        <w:t xml:space="preserve"> с указанием названия, концентрации, массы вещества и прочих сведений.</w:t>
      </w:r>
    </w:p>
    <w:p w:rsidR="006D0F44" w:rsidRPr="00A622A1" w:rsidRDefault="006D0F44" w:rsidP="006D0F44">
      <w:pPr>
        <w:pStyle w:val="20"/>
        <w:shd w:val="clear" w:color="auto" w:fill="auto"/>
        <w:spacing w:line="276" w:lineRule="auto"/>
        <w:ind w:left="20" w:right="20" w:firstLine="700"/>
        <w:jc w:val="both"/>
        <w:rPr>
          <w:sz w:val="28"/>
          <w:szCs w:val="28"/>
        </w:rPr>
      </w:pPr>
      <w:r w:rsidRPr="00A622A1">
        <w:rPr>
          <w:color w:val="000000"/>
          <w:sz w:val="28"/>
          <w:szCs w:val="28"/>
          <w:lang w:eastAsia="ru-RU" w:bidi="ru-RU"/>
        </w:rPr>
        <w:t>Пылевидные удобрения доставляют в автоцистернах с механической или пневматической погрузкой и выгрузкой. При этом перевозчик обязан плотно заделать щели и соединения полов и бортов кузовов, и обеспечивать автомобиль брезентом для защиты груза от распыления при транспортировке и воздействия атмосферных осадков.</w:t>
      </w:r>
    </w:p>
    <w:p w:rsidR="006D0F44" w:rsidRPr="00A622A1" w:rsidRDefault="006D0F44" w:rsidP="006D0F44">
      <w:pPr>
        <w:pStyle w:val="20"/>
        <w:shd w:val="clear" w:color="auto" w:fill="auto"/>
        <w:spacing w:line="276" w:lineRule="auto"/>
        <w:ind w:left="20" w:right="20" w:firstLine="700"/>
        <w:jc w:val="both"/>
        <w:rPr>
          <w:sz w:val="28"/>
          <w:szCs w:val="28"/>
        </w:rPr>
      </w:pPr>
      <w:r w:rsidRPr="00A622A1">
        <w:rPr>
          <w:color w:val="000000"/>
          <w:sz w:val="28"/>
          <w:szCs w:val="28"/>
          <w:lang w:eastAsia="ru-RU" w:bidi="ru-RU"/>
        </w:rPr>
        <w:t>Минеральные удобрения, перевозимые в транспортной таре, должны быть упакованы в соответствии со всеми стандартами, нормативными и техническими документами на конкретный вид удобрения.</w:t>
      </w:r>
    </w:p>
    <w:p w:rsidR="006D0F44" w:rsidRPr="00A622A1" w:rsidRDefault="006D0F44" w:rsidP="006D0F44">
      <w:pPr>
        <w:pStyle w:val="20"/>
        <w:shd w:val="clear" w:color="auto" w:fill="auto"/>
        <w:spacing w:line="276" w:lineRule="auto"/>
        <w:ind w:left="20" w:right="20" w:firstLine="700"/>
        <w:jc w:val="both"/>
        <w:rPr>
          <w:sz w:val="28"/>
          <w:szCs w:val="28"/>
        </w:rPr>
      </w:pPr>
      <w:r w:rsidRPr="00A622A1">
        <w:rPr>
          <w:color w:val="000000"/>
          <w:sz w:val="28"/>
          <w:szCs w:val="28"/>
          <w:lang w:eastAsia="ru-RU" w:bidi="ru-RU"/>
        </w:rPr>
        <w:t>При выполнении погрузки и разгрузки минеральных удобрений водитель должен покинуть кабину и пло</w:t>
      </w:r>
      <w:r w:rsidRPr="00A622A1">
        <w:rPr>
          <w:sz w:val="28"/>
          <w:szCs w:val="28"/>
        </w:rPr>
        <w:t>тно ее закрыть. Все погрузочно-</w:t>
      </w:r>
      <w:r w:rsidRPr="00A622A1">
        <w:rPr>
          <w:color w:val="000000"/>
          <w:sz w:val="28"/>
          <w:szCs w:val="28"/>
          <w:lang w:eastAsia="ru-RU" w:bidi="ru-RU"/>
        </w:rPr>
        <w:t>разгрузочные работы должны осуществляться механизированным способом. Агрохимия принимается к транспортировке и сдается грузополучателю по массе или количеству грузовых мест.</w:t>
      </w:r>
    </w:p>
    <w:p w:rsidR="006D0F44" w:rsidRPr="00A622A1" w:rsidRDefault="006D0F44" w:rsidP="006D0F44">
      <w:pPr>
        <w:pStyle w:val="20"/>
        <w:shd w:val="clear" w:color="auto" w:fill="auto"/>
        <w:spacing w:line="276" w:lineRule="auto"/>
        <w:ind w:left="20" w:right="20" w:firstLine="700"/>
        <w:jc w:val="both"/>
        <w:rPr>
          <w:sz w:val="28"/>
          <w:szCs w:val="28"/>
        </w:rPr>
      </w:pPr>
      <w:r w:rsidRPr="00A622A1">
        <w:rPr>
          <w:sz w:val="28"/>
          <w:szCs w:val="28"/>
        </w:rPr>
        <w:t>Грузополучатель</w:t>
      </w:r>
      <w:r w:rsidRPr="00A622A1">
        <w:rPr>
          <w:color w:val="000000"/>
          <w:sz w:val="28"/>
          <w:szCs w:val="28"/>
          <w:lang w:eastAsia="ru-RU" w:bidi="ru-RU"/>
        </w:rPr>
        <w:t xml:space="preserve"> обязан очистить и помыть кузов транспортного средства, перевозящего минеральные удобрения.</w:t>
      </w:r>
    </w:p>
    <w:p w:rsidR="006D0F44" w:rsidRPr="00A622A1" w:rsidRDefault="006D0F44" w:rsidP="006D0F44">
      <w:pPr>
        <w:pStyle w:val="20"/>
        <w:shd w:val="clear" w:color="auto" w:fill="auto"/>
        <w:spacing w:line="276" w:lineRule="auto"/>
        <w:ind w:left="20" w:right="20" w:firstLine="700"/>
        <w:jc w:val="both"/>
        <w:rPr>
          <w:sz w:val="28"/>
          <w:szCs w:val="28"/>
        </w:rPr>
      </w:pPr>
      <w:r w:rsidRPr="00A622A1">
        <w:rPr>
          <w:color w:val="000000"/>
          <w:sz w:val="28"/>
          <w:szCs w:val="28"/>
          <w:lang w:eastAsia="ru-RU" w:bidi="ru-RU"/>
        </w:rPr>
        <w:t>Запрещено перевозить в одном кузове минеральные удобрения с пищевыми продуктами, промышленными и продовольственными товарами народного потребления.</w:t>
      </w:r>
    </w:p>
    <w:p w:rsidR="006D0F44" w:rsidRPr="00A622A1" w:rsidRDefault="006D0F44" w:rsidP="006D0F44">
      <w:pPr>
        <w:pStyle w:val="20"/>
        <w:shd w:val="clear" w:color="auto" w:fill="auto"/>
        <w:spacing w:line="276" w:lineRule="auto"/>
        <w:ind w:left="20" w:right="20" w:firstLine="700"/>
        <w:jc w:val="both"/>
        <w:rPr>
          <w:sz w:val="28"/>
          <w:szCs w:val="28"/>
        </w:rPr>
      </w:pPr>
      <w:r w:rsidRPr="00A622A1">
        <w:rPr>
          <w:color w:val="000000"/>
          <w:sz w:val="28"/>
          <w:szCs w:val="28"/>
          <w:lang w:eastAsia="ru-RU" w:bidi="ru-RU"/>
        </w:rPr>
        <w:t xml:space="preserve">Поскольку многие виды минеральных удобрений относятся к опасным </w:t>
      </w:r>
      <w:r w:rsidRPr="00A622A1">
        <w:rPr>
          <w:color w:val="000000"/>
          <w:sz w:val="28"/>
          <w:szCs w:val="28"/>
          <w:lang w:eastAsia="ru-RU" w:bidi="ru-RU"/>
        </w:rPr>
        <w:lastRenderedPageBreak/>
        <w:t xml:space="preserve">грузам, при их перевозке следует иметь полный </w:t>
      </w:r>
      <w:r w:rsidRPr="00A622A1">
        <w:rPr>
          <w:sz w:val="28"/>
          <w:szCs w:val="28"/>
        </w:rPr>
        <w:t>перечень необходимых</w:t>
      </w:r>
      <w:r w:rsidRPr="00A622A1">
        <w:rPr>
          <w:color w:val="000000"/>
          <w:sz w:val="28"/>
          <w:szCs w:val="28"/>
          <w:lang w:eastAsia="ru-RU" w:bidi="ru-RU"/>
        </w:rPr>
        <w:t xml:space="preserve"> </w:t>
      </w:r>
      <w:r w:rsidRPr="00A622A1">
        <w:rPr>
          <w:sz w:val="28"/>
          <w:szCs w:val="28"/>
        </w:rPr>
        <w:t>документов</w:t>
      </w:r>
      <w:r w:rsidRPr="00A622A1">
        <w:rPr>
          <w:color w:val="000000"/>
          <w:sz w:val="28"/>
          <w:szCs w:val="28"/>
          <w:lang w:eastAsia="ru-RU" w:bidi="ru-RU"/>
        </w:rPr>
        <w:t>.</w:t>
      </w:r>
    </w:p>
    <w:p w:rsidR="006D0F44" w:rsidRPr="00A622A1" w:rsidRDefault="006D0F44" w:rsidP="006D0F44">
      <w:pPr>
        <w:pStyle w:val="20"/>
        <w:shd w:val="clear" w:color="auto" w:fill="auto"/>
        <w:spacing w:line="276" w:lineRule="auto"/>
        <w:ind w:left="20" w:right="20" w:firstLine="700"/>
        <w:jc w:val="both"/>
        <w:rPr>
          <w:sz w:val="28"/>
          <w:szCs w:val="28"/>
        </w:rPr>
      </w:pPr>
      <w:r w:rsidRPr="00A622A1">
        <w:rPr>
          <w:color w:val="000000"/>
          <w:sz w:val="28"/>
          <w:szCs w:val="28"/>
          <w:lang w:eastAsia="ru-RU" w:bidi="ru-RU"/>
        </w:rPr>
        <w:t xml:space="preserve">Транспортное средство должно иметь </w:t>
      </w:r>
      <w:r w:rsidRPr="00A622A1">
        <w:rPr>
          <w:sz w:val="28"/>
          <w:szCs w:val="28"/>
        </w:rPr>
        <w:t>разрешение на перевозку</w:t>
      </w:r>
      <w:r w:rsidRPr="00A622A1">
        <w:rPr>
          <w:color w:val="000000"/>
          <w:sz w:val="28"/>
          <w:szCs w:val="28"/>
          <w:lang w:eastAsia="ru-RU" w:bidi="ru-RU"/>
        </w:rPr>
        <w:t xml:space="preserve"> </w:t>
      </w:r>
      <w:r w:rsidRPr="00A622A1">
        <w:rPr>
          <w:sz w:val="28"/>
          <w:szCs w:val="28"/>
        </w:rPr>
        <w:t>опасных грузов</w:t>
      </w:r>
      <w:r w:rsidRPr="00A622A1">
        <w:rPr>
          <w:color w:val="000000"/>
          <w:sz w:val="28"/>
          <w:szCs w:val="28"/>
          <w:lang w:eastAsia="ru-RU" w:bidi="ru-RU"/>
        </w:rPr>
        <w:t xml:space="preserve">. Водитель обязан пройти </w:t>
      </w:r>
      <w:proofErr w:type="spellStart"/>
      <w:r w:rsidRPr="00A622A1">
        <w:rPr>
          <w:sz w:val="28"/>
          <w:szCs w:val="28"/>
        </w:rPr>
        <w:t>спецподготовку</w:t>
      </w:r>
      <w:proofErr w:type="spellEnd"/>
      <w:r w:rsidRPr="00A622A1">
        <w:rPr>
          <w:color w:val="000000"/>
          <w:sz w:val="28"/>
          <w:szCs w:val="28"/>
          <w:lang w:eastAsia="ru-RU" w:bidi="ru-RU"/>
        </w:rPr>
        <w:t xml:space="preserve"> и получить допуск.</w:t>
      </w:r>
    </w:p>
    <w:p w:rsidR="006D0F44" w:rsidRDefault="006D0F44" w:rsidP="006D0F44">
      <w:pPr>
        <w:pStyle w:val="20"/>
        <w:shd w:val="clear" w:color="auto" w:fill="auto"/>
        <w:spacing w:line="276" w:lineRule="auto"/>
        <w:ind w:left="20" w:right="20" w:firstLine="700"/>
        <w:jc w:val="both"/>
        <w:rPr>
          <w:color w:val="000000"/>
          <w:sz w:val="28"/>
          <w:szCs w:val="28"/>
          <w:lang w:eastAsia="ru-RU" w:bidi="ru-RU"/>
        </w:rPr>
      </w:pPr>
      <w:r w:rsidRPr="00A622A1">
        <w:rPr>
          <w:color w:val="000000"/>
          <w:sz w:val="28"/>
          <w:szCs w:val="28"/>
          <w:lang w:eastAsia="ru-RU" w:bidi="ru-RU"/>
        </w:rPr>
        <w:t>Следует тщательно продумать маршрут передвижения. Желательно, чтобы он не проходил через населенные пункты или густонаселенные районы города. Если это невозможно, нужно двигаться по менее загруженным дорогам (с наименьшей интенсивностью), исключив школы, детские сады, больницы, парки, места отдыха и т.д.</w:t>
      </w:r>
    </w:p>
    <w:p w:rsidR="006D0F44" w:rsidRDefault="006D0F44" w:rsidP="006D0F44">
      <w:pPr>
        <w:pStyle w:val="20"/>
        <w:shd w:val="clear" w:color="auto" w:fill="auto"/>
        <w:spacing w:line="276" w:lineRule="auto"/>
        <w:ind w:left="20" w:right="20" w:firstLine="700"/>
        <w:jc w:val="both"/>
        <w:rPr>
          <w:color w:val="000000"/>
          <w:sz w:val="28"/>
          <w:szCs w:val="28"/>
          <w:lang w:eastAsia="ru-RU" w:bidi="ru-RU"/>
        </w:rPr>
      </w:pPr>
    </w:p>
    <w:p w:rsidR="006D0F44" w:rsidRDefault="006D0F44" w:rsidP="006D0F44">
      <w:pPr>
        <w:pStyle w:val="20"/>
        <w:shd w:val="clear" w:color="auto" w:fill="auto"/>
        <w:spacing w:line="276" w:lineRule="auto"/>
        <w:ind w:left="20" w:right="20" w:firstLine="700"/>
        <w:jc w:val="both"/>
        <w:rPr>
          <w:sz w:val="28"/>
          <w:szCs w:val="28"/>
        </w:rPr>
      </w:pPr>
      <w:r>
        <w:rPr>
          <w:sz w:val="28"/>
          <w:szCs w:val="28"/>
        </w:rPr>
        <w:t>Вопросы:</w:t>
      </w:r>
    </w:p>
    <w:p w:rsidR="006D0F44" w:rsidRDefault="006D0F44" w:rsidP="006D0F44">
      <w:pPr>
        <w:shd w:val="clear" w:color="auto" w:fill="FFFFFF"/>
        <w:spacing w:line="276" w:lineRule="auto"/>
        <w:ind w:firstLine="709"/>
        <w:outlineLvl w:val="1"/>
      </w:pPr>
      <w:r>
        <w:rPr>
          <w:rFonts w:eastAsia="Times New Roman"/>
          <w:bCs/>
          <w:color w:val="333333"/>
          <w:lang w:eastAsia="ru-RU"/>
        </w:rPr>
        <w:t xml:space="preserve">1. Какие особенности перевозки живности,  продуктов </w:t>
      </w:r>
      <w:r w:rsidRPr="00CE3E2A">
        <w:t>животноводства и птицеводства</w:t>
      </w:r>
      <w:r>
        <w:t>?</w:t>
      </w:r>
    </w:p>
    <w:p w:rsidR="006D0F44" w:rsidRDefault="006D0F44" w:rsidP="006D0F44">
      <w:pPr>
        <w:shd w:val="clear" w:color="auto" w:fill="FFFFFF"/>
        <w:spacing w:line="276" w:lineRule="auto"/>
        <w:ind w:firstLine="709"/>
        <w:outlineLvl w:val="1"/>
      </w:pPr>
      <w:r>
        <w:t xml:space="preserve">2.В чем преимущество автомобильного транспорта </w:t>
      </w:r>
      <w:proofErr w:type="gramStart"/>
      <w:r>
        <w:t>перед</w:t>
      </w:r>
      <w:proofErr w:type="gramEnd"/>
      <w:r>
        <w:t xml:space="preserve"> железнодорожным при перевозке живности?</w:t>
      </w:r>
    </w:p>
    <w:p w:rsidR="006D0F44" w:rsidRDefault="006D0F44" w:rsidP="006D0F44">
      <w:pPr>
        <w:shd w:val="clear" w:color="auto" w:fill="FFFFFF"/>
        <w:spacing w:line="276" w:lineRule="auto"/>
        <w:ind w:firstLine="709"/>
        <w:outlineLvl w:val="1"/>
      </w:pPr>
      <w:r>
        <w:t>3.Какой подвижной состав применяется для перевозки живности?</w:t>
      </w:r>
    </w:p>
    <w:p w:rsidR="006D0F44" w:rsidRDefault="006D0F44" w:rsidP="006D0F44">
      <w:pPr>
        <w:shd w:val="clear" w:color="auto" w:fill="FFFFFF"/>
        <w:spacing w:line="276" w:lineRule="auto"/>
        <w:ind w:firstLine="709"/>
        <w:outlineLvl w:val="1"/>
      </w:pPr>
      <w:r>
        <w:t>4.Какие особенности перевозки молока?</w:t>
      </w:r>
    </w:p>
    <w:p w:rsidR="006D0F44" w:rsidRDefault="006D0F44" w:rsidP="006D0F44">
      <w:pPr>
        <w:shd w:val="clear" w:color="auto" w:fill="FFFFFF"/>
        <w:spacing w:line="276" w:lineRule="auto"/>
        <w:ind w:firstLine="709"/>
        <w:outlineLvl w:val="1"/>
      </w:pPr>
      <w:r>
        <w:t>5.Как подразделяются минеральные удобрения по своей консистенции?</w:t>
      </w:r>
    </w:p>
    <w:p w:rsidR="006D0F44" w:rsidRDefault="006D0F44" w:rsidP="006D0F44">
      <w:pPr>
        <w:shd w:val="clear" w:color="auto" w:fill="FFFFFF"/>
        <w:spacing w:line="276" w:lineRule="auto"/>
        <w:ind w:firstLine="709"/>
        <w:outlineLvl w:val="1"/>
      </w:pPr>
      <w:r>
        <w:t>6.Как происходит поставка удобрений с завода изготовителя получателям?</w:t>
      </w:r>
    </w:p>
    <w:p w:rsidR="006D0F44" w:rsidRDefault="006D0F44" w:rsidP="006D0F44">
      <w:pPr>
        <w:shd w:val="clear" w:color="auto" w:fill="FFFFFF"/>
        <w:spacing w:line="276" w:lineRule="auto"/>
        <w:ind w:firstLine="709"/>
        <w:outlineLvl w:val="1"/>
      </w:pPr>
      <w:r>
        <w:t>7.</w:t>
      </w:r>
      <w:r w:rsidR="00EA633C">
        <w:t xml:space="preserve"> </w:t>
      </w:r>
      <w:r>
        <w:t>Перечислите схемы перевозки минеральных удобрений</w:t>
      </w:r>
    </w:p>
    <w:p w:rsidR="006D0F44" w:rsidRPr="00976E3E" w:rsidRDefault="006D0F44" w:rsidP="006D0F44">
      <w:pPr>
        <w:shd w:val="clear" w:color="auto" w:fill="FFFFFF"/>
        <w:spacing w:line="276" w:lineRule="auto"/>
        <w:ind w:firstLine="709"/>
        <w:outlineLvl w:val="1"/>
        <w:rPr>
          <w:rFonts w:eastAsia="Times New Roman"/>
          <w:bCs/>
          <w:color w:val="333333"/>
          <w:lang w:eastAsia="ru-RU"/>
        </w:rPr>
      </w:pPr>
      <w:r>
        <w:t>8.</w:t>
      </w:r>
      <w:r w:rsidR="00EA633C">
        <w:t xml:space="preserve"> </w:t>
      </w:r>
      <w:r>
        <w:t>Какой подвижной состав применяют для перевозки минеральных удобрений?</w:t>
      </w:r>
    </w:p>
    <w:p w:rsidR="006D0F44" w:rsidRPr="00A622A1" w:rsidRDefault="006D0F44" w:rsidP="006D0F44">
      <w:pPr>
        <w:pStyle w:val="20"/>
        <w:shd w:val="clear" w:color="auto" w:fill="auto"/>
        <w:spacing w:line="276" w:lineRule="auto"/>
        <w:ind w:left="20" w:right="20" w:firstLine="700"/>
        <w:jc w:val="both"/>
        <w:rPr>
          <w:sz w:val="28"/>
          <w:szCs w:val="28"/>
        </w:rPr>
      </w:pPr>
    </w:p>
    <w:p w:rsidR="006D0F44" w:rsidRPr="006D0F44" w:rsidRDefault="006D0F44" w:rsidP="006D0F44">
      <w:pPr>
        <w:rPr>
          <w:b/>
        </w:rPr>
      </w:pPr>
    </w:p>
    <w:sectPr w:rsidR="006D0F44" w:rsidRPr="006D0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7E22"/>
    <w:multiLevelType w:val="multilevel"/>
    <w:tmpl w:val="72348DE6"/>
    <w:lvl w:ilvl="0">
      <w:start w:val="1"/>
      <w:numFmt w:val="bullet"/>
      <w:lvlText w:val="-"/>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7D46A1"/>
    <w:multiLevelType w:val="multilevel"/>
    <w:tmpl w:val="A8483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350110"/>
    <w:multiLevelType w:val="hybridMultilevel"/>
    <w:tmpl w:val="F2D2006C"/>
    <w:lvl w:ilvl="0" w:tplc="C87A933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58"/>
    <w:rsid w:val="00227E58"/>
    <w:rsid w:val="00421E88"/>
    <w:rsid w:val="00577D90"/>
    <w:rsid w:val="006D0F44"/>
    <w:rsid w:val="00EA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pacing w:val="-3"/>
        <w:sz w:val="28"/>
        <w:szCs w:val="1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27E58"/>
    <w:rPr>
      <w:rFonts w:eastAsia="Times New Roman" w:cs="Times New Roman"/>
      <w:b/>
      <w:bCs/>
      <w:shd w:val="clear" w:color="auto" w:fill="FFFFFF"/>
    </w:rPr>
  </w:style>
  <w:style w:type="character" w:customStyle="1" w:styleId="1">
    <w:name w:val="Заголовок №1_"/>
    <w:basedOn w:val="a0"/>
    <w:link w:val="10"/>
    <w:rsid w:val="00227E58"/>
    <w:rPr>
      <w:rFonts w:eastAsia="Times New Roman" w:cs="Times New Roman"/>
      <w:b/>
      <w:bCs/>
      <w:shd w:val="clear" w:color="auto" w:fill="FFFFFF"/>
    </w:rPr>
  </w:style>
  <w:style w:type="character" w:customStyle="1" w:styleId="2">
    <w:name w:val="Основной текст (2) + Полужирный"/>
    <w:basedOn w:val="a0"/>
    <w:rsid w:val="00227E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227E58"/>
    <w:pPr>
      <w:widowControl w:val="0"/>
      <w:shd w:val="clear" w:color="auto" w:fill="FFFFFF"/>
      <w:spacing w:before="420" w:line="317" w:lineRule="exact"/>
      <w:ind w:firstLine="0"/>
      <w:jc w:val="center"/>
    </w:pPr>
    <w:rPr>
      <w:rFonts w:eastAsia="Times New Roman" w:cs="Times New Roman"/>
      <w:b/>
      <w:bCs/>
    </w:rPr>
  </w:style>
  <w:style w:type="paragraph" w:customStyle="1" w:styleId="10">
    <w:name w:val="Заголовок №1"/>
    <w:basedOn w:val="a"/>
    <w:link w:val="1"/>
    <w:rsid w:val="00227E58"/>
    <w:pPr>
      <w:widowControl w:val="0"/>
      <w:shd w:val="clear" w:color="auto" w:fill="FFFFFF"/>
      <w:spacing w:after="420" w:line="0" w:lineRule="atLeast"/>
      <w:ind w:firstLine="0"/>
      <w:jc w:val="left"/>
      <w:outlineLvl w:val="0"/>
    </w:pPr>
    <w:rPr>
      <w:rFonts w:eastAsia="Times New Roman" w:cs="Times New Roman"/>
      <w:b/>
      <w:bCs/>
    </w:rPr>
  </w:style>
  <w:style w:type="character" w:customStyle="1" w:styleId="a3">
    <w:name w:val="Основной текст_"/>
    <w:basedOn w:val="a0"/>
    <w:link w:val="11"/>
    <w:rsid w:val="00227E58"/>
    <w:rPr>
      <w:rFonts w:eastAsia="Times New Roman"/>
      <w:sz w:val="26"/>
      <w:szCs w:val="26"/>
      <w:shd w:val="clear" w:color="auto" w:fill="FFFFFF"/>
    </w:rPr>
  </w:style>
  <w:style w:type="paragraph" w:customStyle="1" w:styleId="11">
    <w:name w:val="Основной текст1"/>
    <w:basedOn w:val="a"/>
    <w:link w:val="a3"/>
    <w:rsid w:val="00227E58"/>
    <w:pPr>
      <w:widowControl w:val="0"/>
      <w:shd w:val="clear" w:color="auto" w:fill="FFFFFF"/>
      <w:spacing w:line="638" w:lineRule="exact"/>
      <w:ind w:firstLine="0"/>
      <w:jc w:val="center"/>
    </w:pPr>
    <w:rPr>
      <w:rFonts w:eastAsia="Times New Roman"/>
      <w:sz w:val="26"/>
      <w:szCs w:val="26"/>
    </w:rPr>
  </w:style>
  <w:style w:type="paragraph" w:customStyle="1" w:styleId="20">
    <w:name w:val="Основной текст2"/>
    <w:basedOn w:val="a"/>
    <w:rsid w:val="006D0F44"/>
    <w:pPr>
      <w:widowControl w:val="0"/>
      <w:shd w:val="clear" w:color="auto" w:fill="FFFFFF"/>
      <w:spacing w:line="638" w:lineRule="exact"/>
      <w:ind w:firstLine="0"/>
      <w:jc w:val="center"/>
    </w:pPr>
    <w:rPr>
      <w:rFonts w:eastAsia="Times New Roman" w:cs="Times New Roman"/>
      <w:color w:val="auto"/>
      <w:sz w:val="26"/>
      <w:szCs w:val="26"/>
    </w:rPr>
  </w:style>
  <w:style w:type="paragraph" w:styleId="a4">
    <w:name w:val="Balloon Text"/>
    <w:basedOn w:val="a"/>
    <w:link w:val="a5"/>
    <w:uiPriority w:val="99"/>
    <w:semiHidden/>
    <w:unhideWhenUsed/>
    <w:rsid w:val="00421E8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1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pacing w:val="-3"/>
        <w:sz w:val="28"/>
        <w:szCs w:val="1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27E58"/>
    <w:rPr>
      <w:rFonts w:eastAsia="Times New Roman" w:cs="Times New Roman"/>
      <w:b/>
      <w:bCs/>
      <w:shd w:val="clear" w:color="auto" w:fill="FFFFFF"/>
    </w:rPr>
  </w:style>
  <w:style w:type="character" w:customStyle="1" w:styleId="1">
    <w:name w:val="Заголовок №1_"/>
    <w:basedOn w:val="a0"/>
    <w:link w:val="10"/>
    <w:rsid w:val="00227E58"/>
    <w:rPr>
      <w:rFonts w:eastAsia="Times New Roman" w:cs="Times New Roman"/>
      <w:b/>
      <w:bCs/>
      <w:shd w:val="clear" w:color="auto" w:fill="FFFFFF"/>
    </w:rPr>
  </w:style>
  <w:style w:type="character" w:customStyle="1" w:styleId="2">
    <w:name w:val="Основной текст (2) + Полужирный"/>
    <w:basedOn w:val="a0"/>
    <w:rsid w:val="00227E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227E58"/>
    <w:pPr>
      <w:widowControl w:val="0"/>
      <w:shd w:val="clear" w:color="auto" w:fill="FFFFFF"/>
      <w:spacing w:before="420" w:line="317" w:lineRule="exact"/>
      <w:ind w:firstLine="0"/>
      <w:jc w:val="center"/>
    </w:pPr>
    <w:rPr>
      <w:rFonts w:eastAsia="Times New Roman" w:cs="Times New Roman"/>
      <w:b/>
      <w:bCs/>
    </w:rPr>
  </w:style>
  <w:style w:type="paragraph" w:customStyle="1" w:styleId="10">
    <w:name w:val="Заголовок №1"/>
    <w:basedOn w:val="a"/>
    <w:link w:val="1"/>
    <w:rsid w:val="00227E58"/>
    <w:pPr>
      <w:widowControl w:val="0"/>
      <w:shd w:val="clear" w:color="auto" w:fill="FFFFFF"/>
      <w:spacing w:after="420" w:line="0" w:lineRule="atLeast"/>
      <w:ind w:firstLine="0"/>
      <w:jc w:val="left"/>
      <w:outlineLvl w:val="0"/>
    </w:pPr>
    <w:rPr>
      <w:rFonts w:eastAsia="Times New Roman" w:cs="Times New Roman"/>
      <w:b/>
      <w:bCs/>
    </w:rPr>
  </w:style>
  <w:style w:type="character" w:customStyle="1" w:styleId="a3">
    <w:name w:val="Основной текст_"/>
    <w:basedOn w:val="a0"/>
    <w:link w:val="11"/>
    <w:rsid w:val="00227E58"/>
    <w:rPr>
      <w:rFonts w:eastAsia="Times New Roman"/>
      <w:sz w:val="26"/>
      <w:szCs w:val="26"/>
      <w:shd w:val="clear" w:color="auto" w:fill="FFFFFF"/>
    </w:rPr>
  </w:style>
  <w:style w:type="paragraph" w:customStyle="1" w:styleId="11">
    <w:name w:val="Основной текст1"/>
    <w:basedOn w:val="a"/>
    <w:link w:val="a3"/>
    <w:rsid w:val="00227E58"/>
    <w:pPr>
      <w:widowControl w:val="0"/>
      <w:shd w:val="clear" w:color="auto" w:fill="FFFFFF"/>
      <w:spacing w:line="638" w:lineRule="exact"/>
      <w:ind w:firstLine="0"/>
      <w:jc w:val="center"/>
    </w:pPr>
    <w:rPr>
      <w:rFonts w:eastAsia="Times New Roman"/>
      <w:sz w:val="26"/>
      <w:szCs w:val="26"/>
    </w:rPr>
  </w:style>
  <w:style w:type="paragraph" w:customStyle="1" w:styleId="20">
    <w:name w:val="Основной текст2"/>
    <w:basedOn w:val="a"/>
    <w:rsid w:val="006D0F44"/>
    <w:pPr>
      <w:widowControl w:val="0"/>
      <w:shd w:val="clear" w:color="auto" w:fill="FFFFFF"/>
      <w:spacing w:line="638" w:lineRule="exact"/>
      <w:ind w:firstLine="0"/>
      <w:jc w:val="center"/>
    </w:pPr>
    <w:rPr>
      <w:rFonts w:eastAsia="Times New Roman" w:cs="Times New Roman"/>
      <w:color w:val="auto"/>
      <w:sz w:val="26"/>
      <w:szCs w:val="26"/>
    </w:rPr>
  </w:style>
  <w:style w:type="paragraph" w:styleId="a4">
    <w:name w:val="Balloon Text"/>
    <w:basedOn w:val="a"/>
    <w:link w:val="a5"/>
    <w:uiPriority w:val="99"/>
    <w:semiHidden/>
    <w:unhideWhenUsed/>
    <w:rsid w:val="00421E8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1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1758</Words>
  <Characters>10023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2021-10-25T18:45:00Z</cp:lastPrinted>
  <dcterms:created xsi:type="dcterms:W3CDTF">2021-10-25T18:00:00Z</dcterms:created>
  <dcterms:modified xsi:type="dcterms:W3CDTF">2021-10-25T18:47:00Z</dcterms:modified>
</cp:coreProperties>
</file>